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BB4" w:rsidRPr="001A1246" w:rsidRDefault="00FF114D" w:rsidP="00467BB4">
      <w:pPr>
        <w:spacing w:after="0" w:line="240" w:lineRule="auto"/>
        <w:jc w:val="right"/>
        <w:rPr>
          <w:rFonts w:asciiTheme="majorBidi" w:hAnsiTheme="majorBidi" w:cstheme="majorBidi"/>
          <w:sz w:val="28"/>
          <w:szCs w:val="28"/>
          <w:lang w:val="ky-KG"/>
        </w:rPr>
      </w:pPr>
      <w:r w:rsidRPr="001A1246">
        <w:rPr>
          <w:rFonts w:asciiTheme="majorBidi" w:hAnsiTheme="majorBidi" w:cstheme="majorBidi"/>
          <w:sz w:val="28"/>
          <w:szCs w:val="28"/>
          <w:lang w:val="ky-KG"/>
        </w:rPr>
        <w:t>Долбоор</w:t>
      </w:r>
    </w:p>
    <w:p w:rsidR="00467BB4" w:rsidRPr="001A1246" w:rsidRDefault="00467BB4" w:rsidP="00467BB4">
      <w:pPr>
        <w:spacing w:after="0" w:line="240" w:lineRule="auto"/>
        <w:jc w:val="right"/>
        <w:rPr>
          <w:rFonts w:asciiTheme="majorBidi" w:hAnsiTheme="majorBidi" w:cstheme="majorBidi"/>
          <w:sz w:val="28"/>
          <w:szCs w:val="28"/>
        </w:rPr>
      </w:pPr>
    </w:p>
    <w:p w:rsidR="00467BB4" w:rsidRPr="001A1246" w:rsidRDefault="00467BB4" w:rsidP="00467BB4">
      <w:pPr>
        <w:spacing w:after="0" w:line="240" w:lineRule="auto"/>
        <w:jc w:val="right"/>
        <w:rPr>
          <w:rFonts w:asciiTheme="majorBidi" w:hAnsiTheme="majorBidi" w:cstheme="majorBidi"/>
          <w:sz w:val="28"/>
          <w:szCs w:val="28"/>
        </w:rPr>
      </w:pPr>
    </w:p>
    <w:p w:rsidR="00467BB4" w:rsidRPr="001A1246" w:rsidRDefault="008832DB" w:rsidP="008832DB">
      <w:pPr>
        <w:spacing w:after="0" w:line="240" w:lineRule="auto"/>
        <w:jc w:val="center"/>
        <w:rPr>
          <w:rFonts w:asciiTheme="majorBidi" w:hAnsiTheme="majorBidi" w:cstheme="majorBidi"/>
          <w:b/>
          <w:sz w:val="28"/>
          <w:szCs w:val="28"/>
          <w:lang w:val="ky-KG"/>
        </w:rPr>
      </w:pPr>
      <w:r w:rsidRPr="001A1246">
        <w:rPr>
          <w:rFonts w:asciiTheme="majorBidi" w:hAnsiTheme="majorBidi" w:cstheme="majorBidi"/>
          <w:b/>
          <w:sz w:val="28"/>
          <w:szCs w:val="28"/>
        </w:rPr>
        <w:t>КЫРГЫЗ</w:t>
      </w:r>
      <w:r w:rsidR="00467BB4" w:rsidRPr="001A1246">
        <w:rPr>
          <w:rFonts w:asciiTheme="majorBidi" w:hAnsiTheme="majorBidi" w:cstheme="majorBidi"/>
          <w:b/>
          <w:sz w:val="28"/>
          <w:szCs w:val="28"/>
        </w:rPr>
        <w:t xml:space="preserve"> РЕСПУБЛИК</w:t>
      </w:r>
      <w:r w:rsidRPr="001A1246">
        <w:rPr>
          <w:rFonts w:asciiTheme="majorBidi" w:hAnsiTheme="majorBidi" w:cstheme="majorBidi"/>
          <w:b/>
          <w:sz w:val="28"/>
          <w:szCs w:val="28"/>
          <w:lang w:val="ky-KG"/>
        </w:rPr>
        <w:t>АСЫНЫН</w:t>
      </w:r>
    </w:p>
    <w:p w:rsidR="008832DB" w:rsidRPr="001A1246" w:rsidRDefault="008832DB" w:rsidP="00E72B97">
      <w:pPr>
        <w:spacing w:after="0" w:line="240" w:lineRule="auto"/>
        <w:jc w:val="center"/>
        <w:rPr>
          <w:rFonts w:asciiTheme="majorBidi" w:hAnsiTheme="majorBidi" w:cstheme="majorBidi"/>
          <w:b/>
          <w:sz w:val="28"/>
          <w:szCs w:val="28"/>
        </w:rPr>
      </w:pPr>
      <w:r w:rsidRPr="001A1246">
        <w:rPr>
          <w:rFonts w:asciiTheme="majorBidi" w:hAnsiTheme="majorBidi" w:cstheme="majorBidi"/>
          <w:b/>
          <w:sz w:val="28"/>
          <w:szCs w:val="28"/>
          <w:lang w:val="ky-KG"/>
        </w:rPr>
        <w:t xml:space="preserve">ӨКМӨТҮНҮН </w:t>
      </w:r>
    </w:p>
    <w:p w:rsidR="00467BB4" w:rsidRPr="001A1246" w:rsidRDefault="00467BB4" w:rsidP="00467BB4">
      <w:pPr>
        <w:spacing w:after="0" w:line="240" w:lineRule="auto"/>
        <w:rPr>
          <w:rFonts w:asciiTheme="majorBidi" w:hAnsiTheme="majorBidi" w:cstheme="majorBidi"/>
          <w:b/>
          <w:sz w:val="28"/>
          <w:szCs w:val="28"/>
        </w:rPr>
      </w:pPr>
    </w:p>
    <w:p w:rsidR="003B21F2" w:rsidRPr="001A1246" w:rsidRDefault="003B21F2" w:rsidP="003B21F2">
      <w:pPr>
        <w:spacing w:after="0" w:line="240" w:lineRule="auto"/>
        <w:jc w:val="center"/>
        <w:rPr>
          <w:rFonts w:asciiTheme="majorBidi" w:hAnsiTheme="majorBidi" w:cstheme="majorBidi"/>
          <w:b/>
          <w:sz w:val="28"/>
          <w:szCs w:val="28"/>
          <w:lang w:val="ky-KG"/>
        </w:rPr>
      </w:pPr>
      <w:r w:rsidRPr="001A1246">
        <w:rPr>
          <w:rFonts w:asciiTheme="majorBidi" w:hAnsiTheme="majorBidi" w:cstheme="majorBidi"/>
          <w:b/>
          <w:sz w:val="28"/>
          <w:szCs w:val="28"/>
          <w:lang w:val="ky-KG"/>
        </w:rPr>
        <w:t xml:space="preserve">Кыргыз Республикасынын Өкмөтүнүн жогорку </w:t>
      </w:r>
    </w:p>
    <w:p w:rsidR="003B21F2" w:rsidRPr="001A1246" w:rsidRDefault="003B21F2" w:rsidP="00795FEB">
      <w:pPr>
        <w:spacing w:after="0" w:line="240" w:lineRule="auto"/>
        <w:jc w:val="center"/>
        <w:rPr>
          <w:rFonts w:asciiTheme="majorBidi" w:hAnsiTheme="majorBidi" w:cstheme="majorBidi"/>
          <w:b/>
          <w:sz w:val="28"/>
          <w:szCs w:val="28"/>
          <w:lang w:val="ky-KG"/>
        </w:rPr>
      </w:pPr>
      <w:r w:rsidRPr="001A1246">
        <w:rPr>
          <w:rFonts w:asciiTheme="majorBidi" w:hAnsiTheme="majorBidi" w:cstheme="majorBidi"/>
          <w:b/>
          <w:sz w:val="28"/>
          <w:szCs w:val="28"/>
          <w:lang w:val="ky-KG"/>
        </w:rPr>
        <w:t xml:space="preserve">жана орто кесиптик билим берүү </w:t>
      </w:r>
      <w:r w:rsidR="00795FEB">
        <w:rPr>
          <w:rFonts w:asciiTheme="majorBidi" w:hAnsiTheme="majorBidi" w:cstheme="majorBidi"/>
          <w:b/>
          <w:sz w:val="28"/>
          <w:szCs w:val="28"/>
          <w:lang w:val="ky-KG"/>
        </w:rPr>
        <w:t>жаатындагы</w:t>
      </w:r>
      <w:r w:rsidRPr="001A1246">
        <w:rPr>
          <w:rFonts w:asciiTheme="majorBidi" w:hAnsiTheme="majorBidi" w:cstheme="majorBidi"/>
          <w:b/>
          <w:sz w:val="28"/>
          <w:szCs w:val="28"/>
          <w:lang w:val="ky-KG"/>
        </w:rPr>
        <w:t xml:space="preserve"> айрым </w:t>
      </w:r>
    </w:p>
    <w:p w:rsidR="00E72B97" w:rsidRDefault="003B21F2" w:rsidP="003B21F2">
      <w:pPr>
        <w:spacing w:after="0" w:line="240" w:lineRule="auto"/>
        <w:jc w:val="center"/>
        <w:rPr>
          <w:rFonts w:asciiTheme="majorBidi" w:hAnsiTheme="majorBidi" w:cstheme="majorBidi"/>
          <w:b/>
          <w:sz w:val="28"/>
          <w:szCs w:val="28"/>
          <w:lang w:val="ky-KG"/>
        </w:rPr>
      </w:pPr>
      <w:r w:rsidRPr="001A1246">
        <w:rPr>
          <w:rFonts w:asciiTheme="majorBidi" w:hAnsiTheme="majorBidi" w:cstheme="majorBidi"/>
          <w:b/>
          <w:sz w:val="28"/>
          <w:szCs w:val="28"/>
          <w:lang w:val="ky-KG"/>
        </w:rPr>
        <w:t>чечимдерине өзгөртүүлөрдү киргизүү жөнүндө</w:t>
      </w:r>
      <w:r w:rsidR="00E72B97" w:rsidRPr="00E72B97">
        <w:rPr>
          <w:rFonts w:asciiTheme="majorBidi" w:hAnsiTheme="majorBidi" w:cstheme="majorBidi"/>
          <w:b/>
          <w:sz w:val="28"/>
          <w:szCs w:val="28"/>
          <w:lang w:val="ky-KG"/>
        </w:rPr>
        <w:t xml:space="preserve"> </w:t>
      </w:r>
    </w:p>
    <w:p w:rsidR="003B21F2" w:rsidRPr="001A1246" w:rsidRDefault="00E72B97" w:rsidP="003B21F2">
      <w:pPr>
        <w:spacing w:after="0" w:line="240" w:lineRule="auto"/>
        <w:jc w:val="center"/>
        <w:rPr>
          <w:rFonts w:asciiTheme="majorBidi" w:hAnsiTheme="majorBidi" w:cstheme="majorBidi"/>
          <w:b/>
          <w:sz w:val="28"/>
          <w:szCs w:val="28"/>
          <w:lang w:val="ky-KG"/>
        </w:rPr>
      </w:pPr>
      <w:r w:rsidRPr="001A1246">
        <w:rPr>
          <w:rFonts w:asciiTheme="majorBidi" w:hAnsiTheme="majorBidi" w:cstheme="majorBidi"/>
          <w:b/>
          <w:sz w:val="28"/>
          <w:szCs w:val="28"/>
          <w:lang w:val="ky-KG"/>
        </w:rPr>
        <w:t>ТОКТОМУ</w:t>
      </w:r>
    </w:p>
    <w:p w:rsidR="00467BB4" w:rsidRPr="00E72B97" w:rsidRDefault="00467BB4" w:rsidP="00467BB4">
      <w:pPr>
        <w:spacing w:after="0" w:line="240" w:lineRule="auto"/>
        <w:ind w:firstLine="851"/>
        <w:jc w:val="both"/>
        <w:rPr>
          <w:rFonts w:asciiTheme="majorBidi" w:hAnsiTheme="majorBidi" w:cstheme="majorBidi"/>
          <w:sz w:val="28"/>
          <w:szCs w:val="28"/>
          <w:lang w:val="ky-KG"/>
        </w:rPr>
      </w:pPr>
    </w:p>
    <w:p w:rsidR="00467BB4" w:rsidRPr="001A1246" w:rsidRDefault="00C05C09" w:rsidP="00A16FF5">
      <w:pPr>
        <w:spacing w:after="0" w:line="240" w:lineRule="auto"/>
        <w:ind w:firstLine="709"/>
        <w:jc w:val="both"/>
        <w:rPr>
          <w:rFonts w:asciiTheme="majorBidi" w:hAnsiTheme="majorBidi" w:cstheme="majorBidi"/>
          <w:sz w:val="28"/>
          <w:szCs w:val="28"/>
          <w:lang w:val="ky-KG"/>
        </w:rPr>
      </w:pPr>
      <w:r w:rsidRPr="001A1246">
        <w:rPr>
          <w:rFonts w:asciiTheme="majorBidi" w:hAnsiTheme="majorBidi" w:cstheme="majorBidi"/>
          <w:sz w:val="28"/>
          <w:szCs w:val="28"/>
          <w:lang w:val="ky-KG"/>
        </w:rPr>
        <w:t>Кыргыз Республикасында өзгөчө кырдаал жана өзгөчө абал режимдер</w:t>
      </w:r>
      <w:r w:rsidR="00DF64D5">
        <w:rPr>
          <w:rFonts w:asciiTheme="majorBidi" w:hAnsiTheme="majorBidi" w:cstheme="majorBidi"/>
          <w:sz w:val="28"/>
          <w:szCs w:val="28"/>
          <w:lang w:val="ky-KG"/>
        </w:rPr>
        <w:t>и киргизилгендигине байланыштуу</w:t>
      </w:r>
      <w:r w:rsidRPr="001A1246">
        <w:rPr>
          <w:rFonts w:asciiTheme="majorBidi" w:hAnsiTheme="majorBidi" w:cstheme="majorBidi"/>
          <w:sz w:val="28"/>
          <w:szCs w:val="28"/>
          <w:lang w:val="ky-KG"/>
        </w:rPr>
        <w:t xml:space="preserve"> </w:t>
      </w:r>
      <w:r w:rsidR="00A16FF5">
        <w:rPr>
          <w:rFonts w:asciiTheme="majorBidi" w:hAnsiTheme="majorBidi" w:cstheme="majorBidi"/>
          <w:sz w:val="28"/>
          <w:szCs w:val="28"/>
          <w:lang w:val="ky-KG"/>
        </w:rPr>
        <w:t xml:space="preserve">Кыргыз Республикасынын “Билим берүү жөнүндө” Мыйзамынын 14-беренесине, </w:t>
      </w:r>
      <w:r w:rsidRPr="001A1246">
        <w:rPr>
          <w:rFonts w:asciiTheme="majorBidi" w:hAnsiTheme="majorBidi" w:cstheme="majorBidi"/>
          <w:sz w:val="28"/>
          <w:szCs w:val="28"/>
          <w:lang w:val="ky-KG"/>
        </w:rPr>
        <w:t>Кыргыз Республикасынын “Кыргыз Республикасынын Өкмөтү жөнүндө”</w:t>
      </w:r>
      <w:r w:rsidR="00DF64D5">
        <w:rPr>
          <w:rFonts w:asciiTheme="majorBidi" w:hAnsiTheme="majorBidi" w:cstheme="majorBidi"/>
          <w:sz w:val="28"/>
          <w:szCs w:val="28"/>
          <w:lang w:val="ky-KG"/>
        </w:rPr>
        <w:t xml:space="preserve"> конституциялык Мыйзамын</w:t>
      </w:r>
      <w:r w:rsidRPr="001A1246">
        <w:rPr>
          <w:rFonts w:asciiTheme="majorBidi" w:hAnsiTheme="majorBidi" w:cstheme="majorBidi"/>
          <w:sz w:val="28"/>
          <w:szCs w:val="28"/>
          <w:lang w:val="ky-KG"/>
        </w:rPr>
        <w:t>ын 10 жана 17-беренелерине ылайык Кыргыз Республикасынын Өкмөтү токтом кылат:</w:t>
      </w:r>
    </w:p>
    <w:p w:rsidR="00467BB4" w:rsidRPr="001A1246" w:rsidRDefault="00467BB4" w:rsidP="002A6C01">
      <w:pPr>
        <w:spacing w:after="0" w:line="240" w:lineRule="auto"/>
        <w:ind w:firstLine="709"/>
        <w:jc w:val="both"/>
        <w:rPr>
          <w:rFonts w:asciiTheme="majorBidi" w:hAnsiTheme="majorBidi" w:cstheme="majorBidi"/>
          <w:sz w:val="28"/>
          <w:szCs w:val="28"/>
          <w:lang w:val="ky-KG"/>
        </w:rPr>
      </w:pPr>
      <w:r w:rsidRPr="001A1246">
        <w:rPr>
          <w:rFonts w:asciiTheme="majorBidi" w:hAnsiTheme="majorBidi" w:cstheme="majorBidi"/>
          <w:sz w:val="28"/>
          <w:szCs w:val="28"/>
          <w:lang w:val="ky-KG"/>
        </w:rPr>
        <w:t xml:space="preserve">1. </w:t>
      </w:r>
      <w:r w:rsidR="00B63084" w:rsidRPr="001A1246">
        <w:rPr>
          <w:rFonts w:asciiTheme="majorBidi" w:hAnsiTheme="majorBidi" w:cstheme="majorBidi"/>
          <w:sz w:val="28"/>
          <w:szCs w:val="28"/>
          <w:lang w:val="ky-KG"/>
        </w:rPr>
        <w:t>Кыргыз Республикасынын Өкмөтүнүн 2012-жылдын 29-майындагы № 346 “Кыргыз Республикасынын жогорку жана орто кесиптик билим бе</w:t>
      </w:r>
      <w:r w:rsidR="00451B55">
        <w:rPr>
          <w:rFonts w:asciiTheme="majorBidi" w:hAnsiTheme="majorBidi" w:cstheme="majorBidi"/>
          <w:sz w:val="28"/>
          <w:szCs w:val="28"/>
          <w:lang w:val="ky-KG"/>
        </w:rPr>
        <w:t>рүү уюмдарынын ишин жөнгө салуучу</w:t>
      </w:r>
      <w:r w:rsidR="00B63084" w:rsidRPr="001A1246">
        <w:rPr>
          <w:rFonts w:asciiTheme="majorBidi" w:hAnsiTheme="majorBidi" w:cstheme="majorBidi"/>
          <w:sz w:val="28"/>
          <w:szCs w:val="28"/>
          <w:lang w:val="ky-KG"/>
        </w:rPr>
        <w:t xml:space="preserve"> </w:t>
      </w:r>
      <w:r w:rsidR="00BF228A" w:rsidRPr="001A1246">
        <w:rPr>
          <w:rFonts w:asciiTheme="majorBidi" w:hAnsiTheme="majorBidi" w:cstheme="majorBidi"/>
          <w:sz w:val="28"/>
          <w:szCs w:val="28"/>
          <w:lang w:val="ky-KG"/>
        </w:rPr>
        <w:t>ченемдик</w:t>
      </w:r>
      <w:r w:rsidR="00B63084" w:rsidRPr="001A1246">
        <w:rPr>
          <w:rFonts w:asciiTheme="majorBidi" w:hAnsiTheme="majorBidi" w:cstheme="majorBidi"/>
          <w:sz w:val="28"/>
          <w:szCs w:val="28"/>
          <w:lang w:val="ky-KG"/>
        </w:rPr>
        <w:t xml:space="preserve"> укуктук актыларды бекитүү жөнүндө” токтомуна төмөнкү өзгөртүүлөр киргизилсин:</w:t>
      </w:r>
    </w:p>
    <w:p w:rsidR="00467BB4" w:rsidRPr="001A1246" w:rsidRDefault="002F5540" w:rsidP="00EC215C">
      <w:pPr>
        <w:spacing w:after="0" w:line="240" w:lineRule="auto"/>
        <w:ind w:firstLine="709"/>
        <w:jc w:val="both"/>
        <w:rPr>
          <w:rFonts w:asciiTheme="majorBidi" w:hAnsiTheme="majorBidi" w:cstheme="majorBidi"/>
          <w:sz w:val="28"/>
          <w:szCs w:val="28"/>
          <w:lang w:val="ky-KG"/>
        </w:rPr>
      </w:pPr>
      <w:r w:rsidRPr="001A1246">
        <w:rPr>
          <w:rFonts w:asciiTheme="majorBidi" w:hAnsiTheme="majorBidi" w:cstheme="majorBidi"/>
          <w:sz w:val="28"/>
          <w:szCs w:val="28"/>
          <w:lang w:val="ky-KG"/>
        </w:rPr>
        <w:t xml:space="preserve">- </w:t>
      </w:r>
      <w:r w:rsidR="00E11DE0" w:rsidRPr="001A1246">
        <w:rPr>
          <w:rFonts w:asciiTheme="majorBidi" w:hAnsiTheme="majorBidi" w:cstheme="majorBidi"/>
          <w:sz w:val="28"/>
          <w:szCs w:val="28"/>
          <w:lang w:val="ky-KG"/>
        </w:rPr>
        <w:t xml:space="preserve">жогоруда </w:t>
      </w:r>
      <w:r w:rsidR="00EC215C">
        <w:rPr>
          <w:rFonts w:asciiTheme="majorBidi" w:hAnsiTheme="majorBidi" w:cstheme="majorBidi"/>
          <w:sz w:val="28"/>
          <w:szCs w:val="28"/>
          <w:lang w:val="ky-KG"/>
        </w:rPr>
        <w:t>көрсөтүлгөн</w:t>
      </w:r>
      <w:r w:rsidR="00E11DE0" w:rsidRPr="001A1246">
        <w:rPr>
          <w:rFonts w:asciiTheme="majorBidi" w:hAnsiTheme="majorBidi" w:cstheme="majorBidi"/>
          <w:sz w:val="28"/>
          <w:szCs w:val="28"/>
          <w:lang w:val="ky-KG"/>
        </w:rPr>
        <w:t xml:space="preserve"> токтом менен бекитилген Кыргыз Республикасынын жогорку окуу жайларынын бүтүрүүчүлөрүн жыйынтыктоочу мамлекеттик аттестациялоо жөнүндө</w:t>
      </w:r>
      <w:r w:rsidR="00151BEA" w:rsidRPr="001A1246">
        <w:rPr>
          <w:rFonts w:asciiTheme="majorBidi" w:hAnsiTheme="majorBidi" w:cstheme="majorBidi"/>
          <w:sz w:val="28"/>
          <w:szCs w:val="28"/>
          <w:lang w:val="ky-KG"/>
        </w:rPr>
        <w:t xml:space="preserve"> жобо</w:t>
      </w:r>
      <w:r w:rsidR="004572E8">
        <w:rPr>
          <w:rFonts w:asciiTheme="majorBidi" w:hAnsiTheme="majorBidi" w:cstheme="majorBidi"/>
          <w:sz w:val="28"/>
          <w:szCs w:val="28"/>
          <w:lang w:val="ky-KG"/>
        </w:rPr>
        <w:t>:</w:t>
      </w:r>
    </w:p>
    <w:p w:rsidR="00467BB4" w:rsidRPr="001A1246" w:rsidRDefault="00151BEA" w:rsidP="00151BEA">
      <w:pPr>
        <w:spacing w:after="0" w:line="240" w:lineRule="auto"/>
        <w:ind w:firstLine="709"/>
        <w:jc w:val="both"/>
        <w:rPr>
          <w:rFonts w:asciiTheme="majorBidi" w:hAnsiTheme="majorBidi" w:cstheme="majorBidi"/>
          <w:sz w:val="28"/>
          <w:szCs w:val="28"/>
        </w:rPr>
      </w:pPr>
      <w:r w:rsidRPr="001A1246">
        <w:rPr>
          <w:rFonts w:asciiTheme="majorBidi" w:hAnsiTheme="majorBidi" w:cstheme="majorBidi"/>
          <w:sz w:val="28"/>
          <w:szCs w:val="28"/>
          <w:lang w:val="ky-KG"/>
        </w:rPr>
        <w:t xml:space="preserve">төмөнкү мазмундагы </w:t>
      </w:r>
      <w:r w:rsidR="00467BB4" w:rsidRPr="001A1246">
        <w:rPr>
          <w:rFonts w:asciiTheme="majorBidi" w:hAnsiTheme="majorBidi" w:cstheme="majorBidi"/>
          <w:sz w:val="28"/>
          <w:szCs w:val="28"/>
        </w:rPr>
        <w:t>15</w:t>
      </w:r>
      <w:r w:rsidR="00467BB4" w:rsidRPr="001A1246">
        <w:rPr>
          <w:rFonts w:asciiTheme="majorBidi" w:hAnsiTheme="majorBidi" w:cstheme="majorBidi"/>
          <w:sz w:val="28"/>
          <w:szCs w:val="28"/>
          <w:vertAlign w:val="superscript"/>
        </w:rPr>
        <w:t xml:space="preserve">1 </w:t>
      </w:r>
      <w:r w:rsidRPr="001A1246">
        <w:rPr>
          <w:rFonts w:asciiTheme="majorBidi" w:hAnsiTheme="majorBidi" w:cstheme="majorBidi"/>
          <w:sz w:val="28"/>
          <w:szCs w:val="28"/>
          <w:lang w:val="ky-KG"/>
        </w:rPr>
        <w:t>пункт менен толукталсын</w:t>
      </w:r>
      <w:r w:rsidR="00467BB4" w:rsidRPr="001A1246">
        <w:rPr>
          <w:rFonts w:asciiTheme="majorBidi" w:hAnsiTheme="majorBidi" w:cstheme="majorBidi"/>
          <w:sz w:val="28"/>
          <w:szCs w:val="28"/>
        </w:rPr>
        <w:t>:</w:t>
      </w:r>
    </w:p>
    <w:p w:rsidR="003E0975" w:rsidRDefault="00C75A94" w:rsidP="00DE0FDD">
      <w:pPr>
        <w:spacing w:after="0" w:line="240" w:lineRule="auto"/>
        <w:ind w:firstLine="709"/>
        <w:jc w:val="both"/>
        <w:rPr>
          <w:rFonts w:asciiTheme="majorBidi" w:hAnsiTheme="majorBidi" w:cstheme="majorBidi"/>
          <w:sz w:val="28"/>
          <w:szCs w:val="28"/>
          <w:lang w:val="ky-KG"/>
        </w:rPr>
      </w:pPr>
      <w:r>
        <w:rPr>
          <w:rFonts w:asciiTheme="majorBidi" w:hAnsiTheme="majorBidi" w:cstheme="majorBidi"/>
          <w:sz w:val="28"/>
          <w:szCs w:val="28"/>
          <w:lang w:val="ky-KG"/>
        </w:rPr>
        <w:t>“</w:t>
      </w:r>
      <w:r w:rsidR="00467BB4" w:rsidRPr="001A1246">
        <w:rPr>
          <w:rFonts w:asciiTheme="majorBidi" w:hAnsiTheme="majorBidi" w:cstheme="majorBidi"/>
          <w:sz w:val="28"/>
          <w:szCs w:val="28"/>
        </w:rPr>
        <w:t>15</w:t>
      </w:r>
      <w:r w:rsidR="00467BB4" w:rsidRPr="001A1246">
        <w:rPr>
          <w:rFonts w:asciiTheme="majorBidi" w:hAnsiTheme="majorBidi" w:cstheme="majorBidi"/>
          <w:sz w:val="28"/>
          <w:szCs w:val="28"/>
          <w:vertAlign w:val="superscript"/>
        </w:rPr>
        <w:t>1</w:t>
      </w:r>
      <w:r w:rsidR="00467BB4" w:rsidRPr="001A1246">
        <w:rPr>
          <w:rFonts w:asciiTheme="majorBidi" w:hAnsiTheme="majorBidi" w:cstheme="majorBidi"/>
          <w:sz w:val="28"/>
          <w:szCs w:val="28"/>
        </w:rPr>
        <w:t xml:space="preserve">. </w:t>
      </w:r>
      <w:r w:rsidR="00BF228A" w:rsidRPr="001A1246">
        <w:rPr>
          <w:rFonts w:asciiTheme="majorBidi" w:hAnsiTheme="majorBidi" w:cstheme="majorBidi"/>
          <w:sz w:val="28"/>
          <w:szCs w:val="28"/>
          <w:lang w:val="ky-KG"/>
        </w:rPr>
        <w:t xml:space="preserve">Өзгөчө кырдаал жана өзгөчө абал учурларында бүтүрүүчүлөрдү жыйынтыктоочу мамлекеттик аттестациялоону </w:t>
      </w:r>
      <w:r w:rsidR="00DE0FDD">
        <w:rPr>
          <w:rFonts w:asciiTheme="majorBidi" w:hAnsiTheme="majorBidi" w:cstheme="majorBidi"/>
          <w:sz w:val="28"/>
          <w:szCs w:val="28"/>
          <w:lang w:val="ky-KG"/>
        </w:rPr>
        <w:t xml:space="preserve">Кыргыз Республикасынын Өкмөтүнүн 2014-жылдын 26-июнундагы № 354 токтому менен бекитилген билим берүү программаларын ишке ашырууда аралыктан билим берүү технологияларын колдонуунун тартибине ылайык </w:t>
      </w:r>
      <w:r w:rsidR="00BF228A" w:rsidRPr="001A1246">
        <w:rPr>
          <w:rFonts w:asciiTheme="majorBidi" w:hAnsiTheme="majorBidi" w:cstheme="majorBidi"/>
          <w:sz w:val="28"/>
          <w:szCs w:val="28"/>
          <w:lang w:val="ky-KG"/>
        </w:rPr>
        <w:t xml:space="preserve">аралыктан </w:t>
      </w:r>
      <w:r w:rsidR="007D3967">
        <w:rPr>
          <w:rFonts w:asciiTheme="majorBidi" w:hAnsiTheme="majorBidi" w:cstheme="majorBidi"/>
          <w:sz w:val="28"/>
          <w:szCs w:val="28"/>
          <w:lang w:val="ky-KG"/>
        </w:rPr>
        <w:t>билим берүү</w:t>
      </w:r>
      <w:r w:rsidR="00BF228A" w:rsidRPr="001A1246">
        <w:rPr>
          <w:rFonts w:asciiTheme="majorBidi" w:hAnsiTheme="majorBidi" w:cstheme="majorBidi"/>
          <w:sz w:val="28"/>
          <w:szCs w:val="28"/>
          <w:lang w:val="ky-KG"/>
        </w:rPr>
        <w:t xml:space="preserve"> технологияларын колдонуу менен онлайн режимде</w:t>
      </w:r>
      <w:r w:rsidR="00862160">
        <w:rPr>
          <w:rFonts w:asciiTheme="majorBidi" w:hAnsiTheme="majorBidi" w:cstheme="majorBidi"/>
          <w:sz w:val="28"/>
          <w:szCs w:val="28"/>
          <w:lang w:val="ky-KG"/>
        </w:rPr>
        <w:t xml:space="preserve"> өткөрүүгө</w:t>
      </w:r>
      <w:r w:rsidR="00BF228A" w:rsidRPr="001A1246">
        <w:rPr>
          <w:rFonts w:asciiTheme="majorBidi" w:hAnsiTheme="majorBidi" w:cstheme="majorBidi"/>
          <w:sz w:val="28"/>
          <w:szCs w:val="28"/>
          <w:lang w:val="ky-KG"/>
        </w:rPr>
        <w:t xml:space="preserve"> жол берилет</w:t>
      </w:r>
      <w:r w:rsidR="00467BB4" w:rsidRPr="001A1246">
        <w:rPr>
          <w:rFonts w:asciiTheme="majorBidi" w:hAnsiTheme="majorBidi" w:cstheme="majorBidi"/>
          <w:sz w:val="28"/>
          <w:szCs w:val="28"/>
        </w:rPr>
        <w:t>.</w:t>
      </w:r>
    </w:p>
    <w:p w:rsidR="00BC7C6B" w:rsidRPr="00BC7C6B" w:rsidRDefault="00451CEF" w:rsidP="00451CEF">
      <w:pPr>
        <w:spacing w:after="0" w:line="240" w:lineRule="auto"/>
        <w:ind w:firstLine="709"/>
        <w:jc w:val="both"/>
        <w:rPr>
          <w:rFonts w:asciiTheme="majorBidi" w:hAnsiTheme="majorBidi" w:cstheme="majorBidi"/>
          <w:sz w:val="28"/>
          <w:szCs w:val="28"/>
          <w:lang w:val="ky-KG"/>
        </w:rPr>
      </w:pPr>
      <w:r>
        <w:rPr>
          <w:rFonts w:asciiTheme="majorBidi" w:hAnsiTheme="majorBidi" w:cstheme="majorBidi"/>
          <w:sz w:val="28"/>
          <w:szCs w:val="28"/>
          <w:lang w:val="ky-KG"/>
        </w:rPr>
        <w:t xml:space="preserve">Жашыруундуулук режимин сактоону талап кылган жеткиликтүүлүгү чектелген грифи менен дисциплиналар боюнча жана маданият, искусство окуу жайларында атайын чыгармачылык дисциплиналары боюнча аралыктан билим берүү технологияларын колдонуу менен онлайн режиминде бүтүрүүчүлөрдү жыйынтыктоочу мамлекеттик аттестациялоону өткөрүүгө жол берилбейт.”. </w:t>
      </w:r>
    </w:p>
    <w:p w:rsidR="00EE61E3" w:rsidRPr="001A1246" w:rsidRDefault="00EE61E3" w:rsidP="00652CAF">
      <w:pPr>
        <w:spacing w:after="0" w:line="240" w:lineRule="auto"/>
        <w:ind w:firstLine="709"/>
        <w:jc w:val="both"/>
        <w:rPr>
          <w:rFonts w:asciiTheme="majorBidi" w:hAnsiTheme="majorBidi" w:cstheme="majorBidi"/>
          <w:sz w:val="28"/>
          <w:szCs w:val="28"/>
          <w:lang w:val="ky-KG"/>
        </w:rPr>
      </w:pPr>
      <w:r w:rsidRPr="00BC7C6B">
        <w:rPr>
          <w:rFonts w:asciiTheme="majorBidi" w:hAnsiTheme="majorBidi" w:cstheme="majorBidi"/>
          <w:sz w:val="28"/>
          <w:szCs w:val="28"/>
          <w:lang w:val="ky-KG"/>
        </w:rPr>
        <w:t xml:space="preserve">2. </w:t>
      </w:r>
      <w:r w:rsidR="001A1246" w:rsidRPr="001A1246">
        <w:rPr>
          <w:rFonts w:asciiTheme="majorBidi" w:hAnsiTheme="majorBidi" w:cstheme="majorBidi"/>
          <w:spacing w:val="5"/>
          <w:sz w:val="28"/>
          <w:szCs w:val="28"/>
          <w:shd w:val="clear" w:color="auto" w:fill="FFFFFF"/>
          <w:lang w:val="ky-KG"/>
        </w:rPr>
        <w:t>Кыргыз Республикасынын</w:t>
      </w:r>
      <w:r w:rsidR="001A1246">
        <w:rPr>
          <w:rFonts w:asciiTheme="majorBidi" w:hAnsiTheme="majorBidi" w:cstheme="majorBidi"/>
          <w:spacing w:val="5"/>
          <w:sz w:val="28"/>
          <w:szCs w:val="28"/>
          <w:shd w:val="clear" w:color="auto" w:fill="FFFFFF"/>
          <w:lang w:val="ky-KG"/>
        </w:rPr>
        <w:t xml:space="preserve"> Өкмөтүнүн 2012-жылдын 4-июлундагы № 470</w:t>
      </w:r>
      <w:r w:rsidR="001A1246" w:rsidRPr="001A1246">
        <w:rPr>
          <w:rFonts w:asciiTheme="majorBidi" w:hAnsiTheme="majorBidi" w:cstheme="majorBidi"/>
          <w:b/>
          <w:bCs/>
          <w:spacing w:val="5"/>
          <w:sz w:val="28"/>
          <w:szCs w:val="28"/>
          <w:shd w:val="clear" w:color="auto" w:fill="FFFFFF"/>
          <w:lang w:val="ky-KG"/>
        </w:rPr>
        <w:t xml:space="preserve"> </w:t>
      </w:r>
      <w:r w:rsidR="001A1246" w:rsidRPr="001A1246">
        <w:rPr>
          <w:rFonts w:asciiTheme="majorBidi" w:hAnsiTheme="majorBidi" w:cstheme="majorBidi"/>
          <w:spacing w:val="5"/>
          <w:sz w:val="28"/>
          <w:szCs w:val="28"/>
          <w:shd w:val="clear" w:color="auto" w:fill="FFFFFF"/>
          <w:lang w:val="ky-KG"/>
        </w:rPr>
        <w:t>“</w:t>
      </w:r>
      <w:r w:rsidR="001A1246" w:rsidRPr="00BC7C6B">
        <w:rPr>
          <w:rFonts w:asciiTheme="majorBidi" w:hAnsiTheme="majorBidi" w:cstheme="majorBidi"/>
          <w:sz w:val="28"/>
          <w:szCs w:val="28"/>
          <w:lang w:val="ky-KG"/>
        </w:rPr>
        <w:t xml:space="preserve">Кыргыз Республикасынын орто </w:t>
      </w:r>
      <w:r w:rsidR="00652CAF" w:rsidRPr="00BC7C6B">
        <w:rPr>
          <w:rFonts w:asciiTheme="majorBidi" w:hAnsiTheme="majorBidi" w:cstheme="majorBidi"/>
          <w:sz w:val="28"/>
          <w:szCs w:val="28"/>
          <w:lang w:val="ky-KG"/>
        </w:rPr>
        <w:t xml:space="preserve">кесиптик </w:t>
      </w:r>
      <w:r w:rsidR="001A1246" w:rsidRPr="00BC7C6B">
        <w:rPr>
          <w:rFonts w:asciiTheme="majorBidi" w:hAnsiTheme="majorBidi" w:cstheme="majorBidi"/>
          <w:sz w:val="28"/>
          <w:szCs w:val="28"/>
          <w:lang w:val="ky-KG"/>
        </w:rPr>
        <w:t>билим берүү уюмдарынын ишин жөнгө салуучу актыларды бекитүү жөнүндө</w:t>
      </w:r>
      <w:r w:rsidR="001A1246" w:rsidRPr="001A1246">
        <w:rPr>
          <w:rFonts w:asciiTheme="majorBidi" w:hAnsiTheme="majorBidi" w:cstheme="majorBidi"/>
          <w:sz w:val="28"/>
          <w:szCs w:val="28"/>
          <w:lang w:val="ky-KG"/>
        </w:rPr>
        <w:t>”</w:t>
      </w:r>
      <w:r w:rsidR="001A1246">
        <w:rPr>
          <w:rFonts w:asciiTheme="majorBidi" w:hAnsiTheme="majorBidi" w:cstheme="majorBidi"/>
          <w:sz w:val="28"/>
          <w:szCs w:val="28"/>
          <w:lang w:val="ky-KG"/>
        </w:rPr>
        <w:t xml:space="preserve"> токтомуна тө</w:t>
      </w:r>
      <w:bookmarkStart w:id="0" w:name="_GoBack"/>
      <w:bookmarkEnd w:id="0"/>
      <w:r w:rsidR="001A1246">
        <w:rPr>
          <w:rFonts w:asciiTheme="majorBidi" w:hAnsiTheme="majorBidi" w:cstheme="majorBidi"/>
          <w:sz w:val="28"/>
          <w:szCs w:val="28"/>
          <w:lang w:val="ky-KG"/>
        </w:rPr>
        <w:t>мөнкү өзгөртүү киргизилсин:</w:t>
      </w:r>
    </w:p>
    <w:p w:rsidR="00EE61E3" w:rsidRPr="00E35BDB" w:rsidRDefault="00EE61E3" w:rsidP="00E35BDB">
      <w:pPr>
        <w:spacing w:after="0" w:line="240" w:lineRule="auto"/>
        <w:ind w:firstLine="709"/>
        <w:jc w:val="both"/>
        <w:rPr>
          <w:rFonts w:asciiTheme="majorBidi" w:hAnsiTheme="majorBidi" w:cstheme="majorBidi"/>
          <w:sz w:val="28"/>
          <w:szCs w:val="28"/>
          <w:lang w:val="ky-KG"/>
        </w:rPr>
      </w:pPr>
      <w:r w:rsidRPr="00E35BDB">
        <w:rPr>
          <w:rFonts w:asciiTheme="majorBidi" w:hAnsiTheme="majorBidi" w:cstheme="majorBidi"/>
          <w:sz w:val="28"/>
          <w:szCs w:val="28"/>
          <w:lang w:val="ky-KG"/>
        </w:rPr>
        <w:lastRenderedPageBreak/>
        <w:t xml:space="preserve">- </w:t>
      </w:r>
      <w:r w:rsidR="00E35BDB">
        <w:rPr>
          <w:rFonts w:asciiTheme="majorBidi" w:hAnsiTheme="majorBidi" w:cstheme="majorBidi"/>
          <w:sz w:val="28"/>
          <w:szCs w:val="28"/>
          <w:lang w:val="ky-KG"/>
        </w:rPr>
        <w:t xml:space="preserve">жогоруда көрсөтүлгөн токтом менен бекитилген </w:t>
      </w:r>
      <w:r w:rsidR="00E35BDB" w:rsidRPr="00E35BDB">
        <w:rPr>
          <w:rFonts w:asciiTheme="majorBidi" w:hAnsiTheme="majorBidi" w:cstheme="majorBidi"/>
          <w:sz w:val="28"/>
          <w:szCs w:val="28"/>
          <w:lang w:val="ky-KG"/>
        </w:rPr>
        <w:t>Кыргыз Республикасынын орто кесиптик билим берүү уюмунун бүтүрүүчүлөрүн жыйынтыктоочу мамлекеттик аттестациялоо жөнүндө жобо</w:t>
      </w:r>
      <w:r w:rsidRPr="00E35BDB">
        <w:rPr>
          <w:rFonts w:asciiTheme="majorBidi" w:hAnsiTheme="majorBidi" w:cstheme="majorBidi"/>
          <w:sz w:val="28"/>
          <w:szCs w:val="28"/>
          <w:lang w:val="ky-KG"/>
        </w:rPr>
        <w:t>:</w:t>
      </w:r>
    </w:p>
    <w:p w:rsidR="00EE61E3" w:rsidRPr="001A1246" w:rsidRDefault="00E35BDB" w:rsidP="00E35BDB">
      <w:pPr>
        <w:spacing w:after="0" w:line="240" w:lineRule="auto"/>
        <w:ind w:firstLine="709"/>
        <w:jc w:val="both"/>
        <w:rPr>
          <w:rFonts w:asciiTheme="majorBidi" w:hAnsiTheme="majorBidi" w:cstheme="majorBidi"/>
          <w:sz w:val="28"/>
          <w:szCs w:val="28"/>
        </w:rPr>
      </w:pPr>
      <w:r w:rsidRPr="001A1246">
        <w:rPr>
          <w:rFonts w:asciiTheme="majorBidi" w:hAnsiTheme="majorBidi" w:cstheme="majorBidi"/>
          <w:sz w:val="28"/>
          <w:szCs w:val="28"/>
          <w:lang w:val="ky-KG"/>
        </w:rPr>
        <w:t xml:space="preserve">төмөнкү мазмундагы </w:t>
      </w:r>
      <w:r w:rsidR="00EE61E3" w:rsidRPr="001A1246">
        <w:rPr>
          <w:rFonts w:asciiTheme="majorBidi" w:hAnsiTheme="majorBidi" w:cstheme="majorBidi"/>
          <w:sz w:val="28"/>
          <w:szCs w:val="28"/>
        </w:rPr>
        <w:t>16</w:t>
      </w:r>
      <w:r w:rsidR="00EE61E3" w:rsidRPr="001A1246">
        <w:rPr>
          <w:rFonts w:asciiTheme="majorBidi" w:hAnsiTheme="majorBidi" w:cstheme="majorBidi"/>
          <w:sz w:val="28"/>
          <w:szCs w:val="28"/>
          <w:vertAlign w:val="superscript"/>
        </w:rPr>
        <w:t>1</w:t>
      </w:r>
      <w:r w:rsidR="00EE61E3" w:rsidRPr="001A1246">
        <w:rPr>
          <w:rFonts w:asciiTheme="majorBidi" w:hAnsiTheme="majorBidi" w:cstheme="majorBidi"/>
          <w:sz w:val="28"/>
          <w:szCs w:val="28"/>
        </w:rPr>
        <w:t xml:space="preserve"> </w:t>
      </w:r>
      <w:r>
        <w:rPr>
          <w:rFonts w:asciiTheme="majorBidi" w:hAnsiTheme="majorBidi" w:cstheme="majorBidi"/>
          <w:sz w:val="28"/>
          <w:szCs w:val="28"/>
          <w:lang w:val="ky-KG"/>
        </w:rPr>
        <w:t>пункт менен толукталсын</w:t>
      </w:r>
      <w:r w:rsidR="00EE61E3" w:rsidRPr="001A1246">
        <w:rPr>
          <w:rFonts w:asciiTheme="majorBidi" w:hAnsiTheme="majorBidi" w:cstheme="majorBidi"/>
          <w:sz w:val="28"/>
          <w:szCs w:val="28"/>
        </w:rPr>
        <w:t>:</w:t>
      </w:r>
    </w:p>
    <w:p w:rsidR="00EA3BC2" w:rsidRPr="00EA3BC2" w:rsidRDefault="00137AB3" w:rsidP="00137AB3">
      <w:pPr>
        <w:spacing w:after="0" w:line="240" w:lineRule="auto"/>
        <w:ind w:firstLine="709"/>
        <w:jc w:val="both"/>
        <w:rPr>
          <w:rFonts w:asciiTheme="majorBidi" w:hAnsiTheme="majorBidi" w:cstheme="majorBidi"/>
          <w:sz w:val="28"/>
          <w:szCs w:val="28"/>
          <w:lang w:val="ky-KG"/>
        </w:rPr>
      </w:pPr>
      <w:r>
        <w:rPr>
          <w:rFonts w:asciiTheme="majorBidi" w:hAnsiTheme="majorBidi" w:cstheme="majorBidi"/>
          <w:sz w:val="28"/>
          <w:szCs w:val="28"/>
          <w:lang w:val="ky-KG"/>
        </w:rPr>
        <w:t>“</w:t>
      </w:r>
      <w:r w:rsidR="00EE61E3" w:rsidRPr="001A1246">
        <w:rPr>
          <w:rFonts w:asciiTheme="majorBidi" w:hAnsiTheme="majorBidi" w:cstheme="majorBidi"/>
          <w:sz w:val="28"/>
          <w:szCs w:val="28"/>
        </w:rPr>
        <w:t>16</w:t>
      </w:r>
      <w:r w:rsidR="00EE61E3" w:rsidRPr="001A1246">
        <w:rPr>
          <w:rFonts w:asciiTheme="majorBidi" w:hAnsiTheme="majorBidi" w:cstheme="majorBidi"/>
          <w:sz w:val="28"/>
          <w:szCs w:val="28"/>
          <w:vertAlign w:val="superscript"/>
        </w:rPr>
        <w:t>1</w:t>
      </w:r>
      <w:r w:rsidR="00EE61E3" w:rsidRPr="001A1246">
        <w:rPr>
          <w:rFonts w:asciiTheme="majorBidi" w:hAnsiTheme="majorBidi" w:cstheme="majorBidi"/>
          <w:sz w:val="28"/>
          <w:szCs w:val="28"/>
        </w:rPr>
        <w:t xml:space="preserve">. </w:t>
      </w:r>
      <w:r w:rsidR="00EA3BC2" w:rsidRPr="001A1246">
        <w:rPr>
          <w:rFonts w:asciiTheme="majorBidi" w:hAnsiTheme="majorBidi" w:cstheme="majorBidi"/>
          <w:sz w:val="28"/>
          <w:szCs w:val="28"/>
          <w:lang w:val="ky-KG"/>
        </w:rPr>
        <w:t xml:space="preserve">Өзгөчө кырдаал жана өзгөчө абал учурларында бүтүрүүчүлөрдү жыйынтыктоочу мамлекеттик аттестациялоону </w:t>
      </w:r>
      <w:r w:rsidR="00EA3BC2">
        <w:rPr>
          <w:rFonts w:asciiTheme="majorBidi" w:hAnsiTheme="majorBidi" w:cstheme="majorBidi"/>
          <w:sz w:val="28"/>
          <w:szCs w:val="28"/>
          <w:lang w:val="ky-KG"/>
        </w:rPr>
        <w:t xml:space="preserve">Кыргыз Республикасынын Өкмөтүнүн 2014-жылдын 26-июнундагы № 354 токтому менен бекитилген билим берүү программаларын ишке ашырууда аралыктан билим берүү технологияларын колдонуунун тартибине ылайык </w:t>
      </w:r>
      <w:r w:rsidR="00EA3BC2" w:rsidRPr="001A1246">
        <w:rPr>
          <w:rFonts w:asciiTheme="majorBidi" w:hAnsiTheme="majorBidi" w:cstheme="majorBidi"/>
          <w:sz w:val="28"/>
          <w:szCs w:val="28"/>
          <w:lang w:val="ky-KG"/>
        </w:rPr>
        <w:t xml:space="preserve">аралыктан </w:t>
      </w:r>
      <w:r w:rsidR="00EA3BC2">
        <w:rPr>
          <w:rFonts w:asciiTheme="majorBidi" w:hAnsiTheme="majorBidi" w:cstheme="majorBidi"/>
          <w:sz w:val="28"/>
          <w:szCs w:val="28"/>
          <w:lang w:val="ky-KG"/>
        </w:rPr>
        <w:t>билим берүү</w:t>
      </w:r>
      <w:r w:rsidR="00EA3BC2" w:rsidRPr="001A1246">
        <w:rPr>
          <w:rFonts w:asciiTheme="majorBidi" w:hAnsiTheme="majorBidi" w:cstheme="majorBidi"/>
          <w:sz w:val="28"/>
          <w:szCs w:val="28"/>
          <w:lang w:val="ky-KG"/>
        </w:rPr>
        <w:t xml:space="preserve"> технологияларын колдонуу менен онлайн режимде</w:t>
      </w:r>
      <w:r w:rsidR="00EA3BC2">
        <w:rPr>
          <w:rFonts w:asciiTheme="majorBidi" w:hAnsiTheme="majorBidi" w:cstheme="majorBidi"/>
          <w:sz w:val="28"/>
          <w:szCs w:val="28"/>
          <w:lang w:val="ky-KG"/>
        </w:rPr>
        <w:t xml:space="preserve"> өткөрүүгө</w:t>
      </w:r>
      <w:r w:rsidR="00EA3BC2" w:rsidRPr="001A1246">
        <w:rPr>
          <w:rFonts w:asciiTheme="majorBidi" w:hAnsiTheme="majorBidi" w:cstheme="majorBidi"/>
          <w:sz w:val="28"/>
          <w:szCs w:val="28"/>
          <w:lang w:val="ky-KG"/>
        </w:rPr>
        <w:t xml:space="preserve"> жол берилет</w:t>
      </w:r>
      <w:r w:rsidR="00EA3BC2" w:rsidRPr="001A1246">
        <w:rPr>
          <w:rFonts w:asciiTheme="majorBidi" w:hAnsiTheme="majorBidi" w:cstheme="majorBidi"/>
          <w:sz w:val="28"/>
          <w:szCs w:val="28"/>
        </w:rPr>
        <w:t>.</w:t>
      </w:r>
    </w:p>
    <w:p w:rsidR="00EA3BC2" w:rsidRDefault="00E64ADA" w:rsidP="00E64ADA">
      <w:pPr>
        <w:spacing w:after="0" w:line="240" w:lineRule="auto"/>
        <w:ind w:firstLine="709"/>
        <w:jc w:val="both"/>
        <w:rPr>
          <w:rFonts w:asciiTheme="majorBidi" w:hAnsiTheme="majorBidi" w:cstheme="majorBidi"/>
          <w:sz w:val="28"/>
          <w:szCs w:val="28"/>
          <w:lang w:val="ky-KG"/>
        </w:rPr>
      </w:pPr>
      <w:r>
        <w:rPr>
          <w:rFonts w:asciiTheme="majorBidi" w:hAnsiTheme="majorBidi" w:cstheme="majorBidi"/>
          <w:sz w:val="28"/>
          <w:szCs w:val="28"/>
          <w:lang w:val="ky-KG"/>
        </w:rPr>
        <w:t>Жашыруундуулук режимин сактоону талап кылган жеткиликтүүлүгү чектелген грифи менен дисциплиналар боюнча жана маданият, искусство окуу жайларында атайын чыгармачылык дисциплиналары боюнча аралыктан билим берүү технологияларын колдонуу менен онлайн режиминде бүтүрүүчүлөрдү жыйынтыктоочу мамлекеттик аттестациялоону өткөрүүгө жол берилбейт.”.</w:t>
      </w:r>
    </w:p>
    <w:p w:rsidR="003E0975" w:rsidRPr="007D3967" w:rsidRDefault="00EE61E3" w:rsidP="007D3967">
      <w:pPr>
        <w:spacing w:after="0" w:line="240" w:lineRule="auto"/>
        <w:ind w:firstLine="709"/>
        <w:jc w:val="both"/>
        <w:rPr>
          <w:rFonts w:asciiTheme="majorBidi" w:eastAsia="Times New Roman" w:hAnsiTheme="majorBidi" w:cstheme="majorBidi"/>
          <w:bCs/>
          <w:sz w:val="28"/>
          <w:szCs w:val="28"/>
          <w:lang w:val="ky-KG" w:eastAsia="ru-RU"/>
        </w:rPr>
      </w:pPr>
      <w:r w:rsidRPr="00E54A9A">
        <w:rPr>
          <w:rFonts w:asciiTheme="majorBidi" w:hAnsiTheme="majorBidi" w:cstheme="majorBidi"/>
          <w:sz w:val="28"/>
          <w:szCs w:val="28"/>
          <w:lang w:val="ky-KG"/>
        </w:rPr>
        <w:t xml:space="preserve">3. </w:t>
      </w:r>
      <w:r w:rsidR="007D3967">
        <w:rPr>
          <w:rFonts w:asciiTheme="majorBidi" w:eastAsia="Times New Roman" w:hAnsiTheme="majorBidi" w:cstheme="majorBidi"/>
          <w:bCs/>
          <w:sz w:val="28"/>
          <w:szCs w:val="28"/>
          <w:lang w:val="ky-KG" w:eastAsia="ru-RU"/>
        </w:rPr>
        <w:t>Кыргыз Республикасынын Өкмөтүнүн 2014-жылдын 26-июнундагы № 354 “</w:t>
      </w:r>
      <w:r w:rsidR="007D3967" w:rsidRPr="007D3967">
        <w:rPr>
          <w:rFonts w:asciiTheme="majorBidi" w:eastAsia="Times New Roman" w:hAnsiTheme="majorBidi" w:cstheme="majorBidi"/>
          <w:bCs/>
          <w:sz w:val="28"/>
          <w:szCs w:val="28"/>
          <w:lang w:val="ky-KG" w:eastAsia="ru-RU"/>
        </w:rPr>
        <w:t>Ара</w:t>
      </w:r>
      <w:r w:rsidR="004F0DE2">
        <w:rPr>
          <w:rFonts w:asciiTheme="majorBidi" w:eastAsia="Times New Roman" w:hAnsiTheme="majorBidi" w:cstheme="majorBidi"/>
          <w:bCs/>
          <w:sz w:val="28"/>
          <w:szCs w:val="28"/>
          <w:lang w:val="ky-KG" w:eastAsia="ru-RU"/>
        </w:rPr>
        <w:t>лыктан билим берүү технологияларын</w:t>
      </w:r>
      <w:r w:rsidR="007D3967" w:rsidRPr="007D3967">
        <w:rPr>
          <w:rFonts w:asciiTheme="majorBidi" w:eastAsia="Times New Roman" w:hAnsiTheme="majorBidi" w:cstheme="majorBidi"/>
          <w:bCs/>
          <w:sz w:val="28"/>
          <w:szCs w:val="28"/>
          <w:lang w:val="ky-KG" w:eastAsia="ru-RU"/>
        </w:rPr>
        <w:t xml:space="preserve"> колдонууну</w:t>
      </w:r>
      <w:r w:rsidR="007D3967">
        <w:rPr>
          <w:rFonts w:asciiTheme="majorBidi" w:eastAsia="Times New Roman" w:hAnsiTheme="majorBidi" w:cstheme="majorBidi"/>
          <w:bCs/>
          <w:sz w:val="28"/>
          <w:szCs w:val="28"/>
          <w:lang w:val="ky-KG" w:eastAsia="ru-RU"/>
        </w:rPr>
        <w:t xml:space="preserve"> </w:t>
      </w:r>
      <w:r w:rsidR="007D3967" w:rsidRPr="007D3967">
        <w:rPr>
          <w:rFonts w:asciiTheme="majorBidi" w:eastAsia="Times New Roman" w:hAnsiTheme="majorBidi" w:cstheme="majorBidi"/>
          <w:bCs/>
          <w:sz w:val="28"/>
          <w:szCs w:val="28"/>
          <w:lang w:val="ky-KG" w:eastAsia="ru-RU"/>
        </w:rPr>
        <w:t>жөнгө салуучу ченемдик укуктук актыларды</w:t>
      </w:r>
      <w:r w:rsidR="007D3967">
        <w:rPr>
          <w:rFonts w:asciiTheme="majorBidi" w:eastAsia="Times New Roman" w:hAnsiTheme="majorBidi" w:cstheme="majorBidi"/>
          <w:bCs/>
          <w:sz w:val="28"/>
          <w:szCs w:val="28"/>
          <w:lang w:val="ky-KG" w:eastAsia="ru-RU"/>
        </w:rPr>
        <w:t xml:space="preserve"> </w:t>
      </w:r>
      <w:r w:rsidR="007D3967" w:rsidRPr="007D3967">
        <w:rPr>
          <w:rFonts w:asciiTheme="majorBidi" w:eastAsia="Times New Roman" w:hAnsiTheme="majorBidi" w:cstheme="majorBidi"/>
          <w:bCs/>
          <w:sz w:val="28"/>
          <w:szCs w:val="28"/>
          <w:lang w:val="ky-KG" w:eastAsia="ru-RU"/>
        </w:rPr>
        <w:t>бекитүү жөнүндө</w:t>
      </w:r>
      <w:r w:rsidR="007D3967">
        <w:rPr>
          <w:rFonts w:asciiTheme="majorBidi" w:eastAsia="Times New Roman" w:hAnsiTheme="majorBidi" w:cstheme="majorBidi"/>
          <w:bCs/>
          <w:sz w:val="28"/>
          <w:szCs w:val="28"/>
          <w:lang w:val="ky-KG" w:eastAsia="ru-RU"/>
        </w:rPr>
        <w:t>” токтомуна төмөнкү өзгө</w:t>
      </w:r>
      <w:r w:rsidR="00E54A9A">
        <w:rPr>
          <w:rFonts w:asciiTheme="majorBidi" w:eastAsia="Times New Roman" w:hAnsiTheme="majorBidi" w:cstheme="majorBidi"/>
          <w:bCs/>
          <w:sz w:val="28"/>
          <w:szCs w:val="28"/>
          <w:lang w:val="ky-KG" w:eastAsia="ru-RU"/>
        </w:rPr>
        <w:t>р</w:t>
      </w:r>
      <w:r w:rsidR="007D3967">
        <w:rPr>
          <w:rFonts w:asciiTheme="majorBidi" w:eastAsia="Times New Roman" w:hAnsiTheme="majorBidi" w:cstheme="majorBidi"/>
          <w:bCs/>
          <w:sz w:val="28"/>
          <w:szCs w:val="28"/>
          <w:lang w:val="ky-KG" w:eastAsia="ru-RU"/>
        </w:rPr>
        <w:t>түүлөр киргизилсин:</w:t>
      </w:r>
    </w:p>
    <w:p w:rsidR="002F5540" w:rsidRPr="00596DA5" w:rsidRDefault="002F5540" w:rsidP="00596DA5">
      <w:pPr>
        <w:spacing w:after="0" w:line="240" w:lineRule="auto"/>
        <w:ind w:firstLine="709"/>
        <w:jc w:val="both"/>
        <w:rPr>
          <w:rFonts w:asciiTheme="majorBidi" w:hAnsiTheme="majorBidi" w:cstheme="majorBidi"/>
          <w:sz w:val="28"/>
          <w:szCs w:val="28"/>
          <w:lang w:val="ky-KG"/>
        </w:rPr>
      </w:pPr>
      <w:r w:rsidRPr="00596DA5">
        <w:rPr>
          <w:rFonts w:asciiTheme="majorBidi" w:hAnsiTheme="majorBidi" w:cstheme="majorBidi"/>
          <w:sz w:val="28"/>
          <w:szCs w:val="28"/>
          <w:lang w:val="ky-KG"/>
        </w:rPr>
        <w:t xml:space="preserve">- </w:t>
      </w:r>
      <w:r w:rsidR="00596DA5">
        <w:rPr>
          <w:rFonts w:asciiTheme="majorBidi" w:hAnsiTheme="majorBidi" w:cstheme="majorBidi"/>
          <w:sz w:val="28"/>
          <w:szCs w:val="28"/>
          <w:lang w:val="ky-KG"/>
        </w:rPr>
        <w:t xml:space="preserve">жогоруда көрсөтүлгөн токтом менен бекитилген </w:t>
      </w:r>
      <w:r w:rsidR="00596DA5" w:rsidRPr="00596DA5">
        <w:rPr>
          <w:rFonts w:asciiTheme="majorBidi" w:hAnsiTheme="majorBidi" w:cstheme="majorBidi"/>
          <w:sz w:val="28"/>
          <w:szCs w:val="28"/>
          <w:lang w:val="ky-KG"/>
        </w:rPr>
        <w:t>Билим берүү программаларын ишке ашырууда аралыктан билим берүү технологияларын колдонуунун</w:t>
      </w:r>
      <w:r w:rsidR="00596DA5">
        <w:rPr>
          <w:rFonts w:asciiTheme="majorBidi" w:hAnsiTheme="majorBidi" w:cstheme="majorBidi"/>
          <w:sz w:val="28"/>
          <w:szCs w:val="28"/>
          <w:lang w:val="ky-KG"/>
        </w:rPr>
        <w:t xml:space="preserve"> тартибинин:</w:t>
      </w:r>
    </w:p>
    <w:p w:rsidR="002F5540" w:rsidRPr="00137AB3" w:rsidRDefault="00596DA5" w:rsidP="00596DA5">
      <w:pPr>
        <w:spacing w:after="0" w:line="240" w:lineRule="auto"/>
        <w:ind w:firstLine="709"/>
        <w:jc w:val="both"/>
        <w:rPr>
          <w:rFonts w:asciiTheme="majorBidi" w:hAnsiTheme="majorBidi" w:cstheme="majorBidi"/>
          <w:sz w:val="28"/>
          <w:szCs w:val="28"/>
          <w:lang w:val="ky-KG"/>
        </w:rPr>
      </w:pPr>
      <w:r>
        <w:rPr>
          <w:rFonts w:asciiTheme="majorBidi" w:hAnsiTheme="majorBidi" w:cstheme="majorBidi"/>
          <w:sz w:val="28"/>
          <w:szCs w:val="28"/>
          <w:lang w:val="ky-KG"/>
        </w:rPr>
        <w:t>20-</w:t>
      </w:r>
      <w:r w:rsidR="002F5540" w:rsidRPr="00137AB3">
        <w:rPr>
          <w:rFonts w:asciiTheme="majorBidi" w:hAnsiTheme="majorBidi" w:cstheme="majorBidi"/>
          <w:sz w:val="28"/>
          <w:szCs w:val="28"/>
          <w:lang w:val="ky-KG"/>
        </w:rPr>
        <w:t>пункт</w:t>
      </w:r>
      <w:r>
        <w:rPr>
          <w:rFonts w:asciiTheme="majorBidi" w:hAnsiTheme="majorBidi" w:cstheme="majorBidi"/>
          <w:sz w:val="28"/>
          <w:szCs w:val="28"/>
          <w:lang w:val="ky-KG"/>
        </w:rPr>
        <w:t>у төмөнкү мазмундагы экинчи абзац менен толукталсын</w:t>
      </w:r>
      <w:r w:rsidR="002F5540" w:rsidRPr="00137AB3">
        <w:rPr>
          <w:rFonts w:asciiTheme="majorBidi" w:hAnsiTheme="majorBidi" w:cstheme="majorBidi"/>
          <w:sz w:val="28"/>
          <w:szCs w:val="28"/>
          <w:lang w:val="ky-KG"/>
        </w:rPr>
        <w:t>:</w:t>
      </w:r>
    </w:p>
    <w:p w:rsidR="004869B1" w:rsidRDefault="00137AB3" w:rsidP="00E66182">
      <w:pPr>
        <w:spacing w:after="0" w:line="240" w:lineRule="auto"/>
        <w:ind w:firstLine="709"/>
        <w:jc w:val="both"/>
        <w:rPr>
          <w:rFonts w:asciiTheme="majorBidi" w:hAnsiTheme="majorBidi" w:cstheme="majorBidi"/>
          <w:sz w:val="28"/>
          <w:szCs w:val="28"/>
          <w:lang w:val="ky-KG"/>
        </w:rPr>
      </w:pPr>
      <w:r>
        <w:rPr>
          <w:rFonts w:asciiTheme="majorBidi" w:hAnsiTheme="majorBidi" w:cstheme="majorBidi"/>
          <w:sz w:val="28"/>
          <w:szCs w:val="28"/>
          <w:lang w:val="ky-KG"/>
        </w:rPr>
        <w:t>“</w:t>
      </w:r>
      <w:r w:rsidRPr="001A1246">
        <w:rPr>
          <w:rFonts w:asciiTheme="majorBidi" w:hAnsiTheme="majorBidi" w:cstheme="majorBidi"/>
          <w:sz w:val="28"/>
          <w:szCs w:val="28"/>
          <w:lang w:val="ky-KG"/>
        </w:rPr>
        <w:t xml:space="preserve">Өзгөчө кырдаал жана өзгөчө абал учурларында </w:t>
      </w:r>
      <w:r w:rsidR="00E66182">
        <w:rPr>
          <w:rFonts w:asciiTheme="majorBidi" w:hAnsiTheme="majorBidi" w:cstheme="majorBidi"/>
          <w:sz w:val="28"/>
          <w:szCs w:val="28"/>
          <w:lang w:val="ky-KG"/>
        </w:rPr>
        <w:t xml:space="preserve">окугандарды </w:t>
      </w:r>
      <w:r>
        <w:rPr>
          <w:rFonts w:asciiTheme="majorBidi" w:hAnsiTheme="majorBidi" w:cstheme="majorBidi"/>
          <w:sz w:val="28"/>
          <w:szCs w:val="28"/>
          <w:lang w:val="ky-KG"/>
        </w:rPr>
        <w:t xml:space="preserve">орто аралык аттестациялоо жана </w:t>
      </w:r>
      <w:r w:rsidRPr="001A1246">
        <w:rPr>
          <w:rFonts w:asciiTheme="majorBidi" w:hAnsiTheme="majorBidi" w:cstheme="majorBidi"/>
          <w:sz w:val="28"/>
          <w:szCs w:val="28"/>
          <w:lang w:val="ky-KG"/>
        </w:rPr>
        <w:t xml:space="preserve">бүтүрүүчүлөрдү жыйынтыктоочу мамлекеттик аттестациялоону аралыктан </w:t>
      </w:r>
      <w:r>
        <w:rPr>
          <w:rFonts w:asciiTheme="majorBidi" w:hAnsiTheme="majorBidi" w:cstheme="majorBidi"/>
          <w:sz w:val="28"/>
          <w:szCs w:val="28"/>
          <w:lang w:val="ky-KG"/>
        </w:rPr>
        <w:t>билим берүү</w:t>
      </w:r>
      <w:r w:rsidRPr="001A1246">
        <w:rPr>
          <w:rFonts w:asciiTheme="majorBidi" w:hAnsiTheme="majorBidi" w:cstheme="majorBidi"/>
          <w:sz w:val="28"/>
          <w:szCs w:val="28"/>
          <w:lang w:val="ky-KG"/>
        </w:rPr>
        <w:t xml:space="preserve"> технологияларын колдонуу менен онлайн режимде </w:t>
      </w:r>
      <w:r>
        <w:rPr>
          <w:rFonts w:asciiTheme="majorBidi" w:hAnsiTheme="majorBidi" w:cstheme="majorBidi"/>
          <w:sz w:val="28"/>
          <w:szCs w:val="28"/>
          <w:lang w:val="ky-KG"/>
        </w:rPr>
        <w:t>кесиптик билим берүү уюму</w:t>
      </w:r>
      <w:r w:rsidRPr="001A1246">
        <w:rPr>
          <w:rFonts w:asciiTheme="majorBidi" w:hAnsiTheme="majorBidi" w:cstheme="majorBidi"/>
          <w:sz w:val="28"/>
          <w:szCs w:val="28"/>
          <w:lang w:val="ky-KG"/>
        </w:rPr>
        <w:t xml:space="preserve"> тарабынан аныкталган тартипте өткөрүүгө жол берилет</w:t>
      </w:r>
      <w:r w:rsidR="002E0C3A">
        <w:rPr>
          <w:rFonts w:asciiTheme="majorBidi" w:hAnsiTheme="majorBidi" w:cstheme="majorBidi"/>
          <w:sz w:val="28"/>
          <w:szCs w:val="28"/>
          <w:lang w:val="ky-KG"/>
        </w:rPr>
        <w:t>, төмөнкү дисциплиналар боюнча бүтүрүүчүлөрдү жыйынтыктоочу мамлекеттик аттестациялоодон тышкары:</w:t>
      </w:r>
    </w:p>
    <w:p w:rsidR="002E0C3A" w:rsidRDefault="002E0C3A" w:rsidP="002E0C3A">
      <w:pPr>
        <w:spacing w:after="0" w:line="240" w:lineRule="auto"/>
        <w:ind w:firstLine="709"/>
        <w:jc w:val="both"/>
        <w:rPr>
          <w:rFonts w:asciiTheme="majorBidi" w:hAnsiTheme="majorBidi" w:cstheme="majorBidi"/>
          <w:sz w:val="28"/>
          <w:szCs w:val="28"/>
          <w:lang w:val="ky-KG"/>
        </w:rPr>
      </w:pPr>
      <w:r>
        <w:rPr>
          <w:rFonts w:asciiTheme="majorBidi" w:hAnsiTheme="majorBidi" w:cstheme="majorBidi"/>
          <w:sz w:val="28"/>
          <w:szCs w:val="28"/>
          <w:lang w:val="ky-KG"/>
        </w:rPr>
        <w:t>- жашыруундуулук режимин сактоону талап кылган жеткиликтүүлүгү чектелген грифи менен дисциплиналар боюнча;</w:t>
      </w:r>
    </w:p>
    <w:p w:rsidR="002E0C3A" w:rsidRPr="00137AB3" w:rsidRDefault="002E0C3A" w:rsidP="002E0C3A">
      <w:pPr>
        <w:spacing w:after="0" w:line="240" w:lineRule="auto"/>
        <w:ind w:firstLine="709"/>
        <w:jc w:val="both"/>
        <w:rPr>
          <w:rFonts w:asciiTheme="majorBidi" w:hAnsiTheme="majorBidi" w:cstheme="majorBidi"/>
          <w:sz w:val="28"/>
          <w:szCs w:val="28"/>
          <w:lang w:val="ky-KG"/>
        </w:rPr>
      </w:pPr>
      <w:r>
        <w:rPr>
          <w:rFonts w:asciiTheme="majorBidi" w:hAnsiTheme="majorBidi" w:cstheme="majorBidi"/>
          <w:sz w:val="28"/>
          <w:szCs w:val="28"/>
          <w:lang w:val="ky-KG"/>
        </w:rPr>
        <w:t>- маданият жана искусство окуу жайларында атайын чыгармачылык дисциплиналары боюнча.”.</w:t>
      </w:r>
    </w:p>
    <w:p w:rsidR="00EE61E3" w:rsidRPr="00A16FF5" w:rsidRDefault="004869B1" w:rsidP="00AE3B8D">
      <w:pPr>
        <w:spacing w:after="0" w:line="240" w:lineRule="auto"/>
        <w:ind w:firstLine="709"/>
        <w:jc w:val="both"/>
        <w:rPr>
          <w:rFonts w:asciiTheme="majorBidi" w:hAnsiTheme="majorBidi" w:cstheme="majorBidi"/>
          <w:sz w:val="28"/>
          <w:szCs w:val="28"/>
          <w:lang w:val="ky-KG"/>
        </w:rPr>
      </w:pPr>
      <w:r w:rsidRPr="00A16FF5">
        <w:rPr>
          <w:rFonts w:asciiTheme="majorBidi" w:hAnsiTheme="majorBidi" w:cstheme="majorBidi"/>
          <w:sz w:val="28"/>
          <w:szCs w:val="28"/>
          <w:lang w:val="ky-KG"/>
        </w:rPr>
        <w:t xml:space="preserve">4. </w:t>
      </w:r>
      <w:r w:rsidR="00AE3B8D" w:rsidRPr="00A16FF5">
        <w:rPr>
          <w:rFonts w:asciiTheme="majorBidi" w:hAnsiTheme="majorBidi" w:cstheme="majorBidi"/>
          <w:sz w:val="28"/>
          <w:szCs w:val="28"/>
          <w:lang w:val="ky-KG"/>
        </w:rPr>
        <w:t>Бул токтом расмий жарыяланган күндөн он күн өткөндөн кийин күчүнө кирет</w:t>
      </w:r>
      <w:r w:rsidR="00E33A70">
        <w:rPr>
          <w:rFonts w:asciiTheme="majorBidi" w:hAnsiTheme="majorBidi" w:cstheme="majorBidi"/>
          <w:sz w:val="28"/>
          <w:szCs w:val="28"/>
          <w:lang w:val="ky-KG"/>
        </w:rPr>
        <w:t>.</w:t>
      </w:r>
    </w:p>
    <w:p w:rsidR="00EE61E3" w:rsidRPr="00A16FF5" w:rsidRDefault="00EE61E3" w:rsidP="00EE61E3">
      <w:pPr>
        <w:widowControl w:val="0"/>
        <w:autoSpaceDE w:val="0"/>
        <w:autoSpaceDN w:val="0"/>
        <w:adjustRightInd w:val="0"/>
        <w:ind w:firstLine="709"/>
        <w:jc w:val="both"/>
        <w:rPr>
          <w:rFonts w:asciiTheme="majorBidi" w:hAnsiTheme="majorBidi" w:cstheme="majorBidi"/>
          <w:sz w:val="28"/>
          <w:szCs w:val="28"/>
          <w:lang w:val="ky-KG"/>
        </w:rPr>
      </w:pPr>
    </w:p>
    <w:p w:rsidR="002F5540" w:rsidRDefault="00EE61E3" w:rsidP="00EE61E3">
      <w:pPr>
        <w:spacing w:after="0" w:line="240" w:lineRule="auto"/>
        <w:ind w:firstLine="709"/>
        <w:jc w:val="both"/>
        <w:rPr>
          <w:rFonts w:asciiTheme="majorBidi" w:hAnsiTheme="majorBidi" w:cstheme="majorBidi"/>
          <w:b/>
          <w:sz w:val="28"/>
          <w:szCs w:val="28"/>
        </w:rPr>
      </w:pPr>
      <w:r w:rsidRPr="001A1246">
        <w:rPr>
          <w:rFonts w:asciiTheme="majorBidi" w:hAnsiTheme="majorBidi" w:cstheme="majorBidi"/>
          <w:b/>
          <w:sz w:val="28"/>
          <w:szCs w:val="28"/>
        </w:rPr>
        <w:t xml:space="preserve">Премьер-министр </w:t>
      </w:r>
      <w:r w:rsidRPr="001A1246">
        <w:rPr>
          <w:rFonts w:asciiTheme="majorBidi" w:hAnsiTheme="majorBidi" w:cstheme="majorBidi"/>
          <w:b/>
          <w:sz w:val="28"/>
          <w:szCs w:val="28"/>
        </w:rPr>
        <w:tab/>
      </w:r>
      <w:r w:rsidRPr="001A1246">
        <w:rPr>
          <w:rFonts w:asciiTheme="majorBidi" w:hAnsiTheme="majorBidi" w:cstheme="majorBidi"/>
          <w:b/>
          <w:sz w:val="28"/>
          <w:szCs w:val="28"/>
        </w:rPr>
        <w:tab/>
      </w:r>
      <w:r w:rsidRPr="001A1246">
        <w:rPr>
          <w:rFonts w:asciiTheme="majorBidi" w:hAnsiTheme="majorBidi" w:cstheme="majorBidi"/>
          <w:b/>
          <w:sz w:val="28"/>
          <w:szCs w:val="28"/>
        </w:rPr>
        <w:tab/>
      </w:r>
      <w:r w:rsidRPr="001A1246">
        <w:rPr>
          <w:rFonts w:asciiTheme="majorBidi" w:hAnsiTheme="majorBidi" w:cstheme="majorBidi"/>
          <w:b/>
          <w:sz w:val="28"/>
          <w:szCs w:val="28"/>
        </w:rPr>
        <w:tab/>
      </w:r>
      <w:r w:rsidRPr="001A1246">
        <w:rPr>
          <w:rFonts w:asciiTheme="majorBidi" w:hAnsiTheme="majorBidi" w:cstheme="majorBidi"/>
          <w:b/>
          <w:sz w:val="28"/>
          <w:szCs w:val="28"/>
        </w:rPr>
        <w:tab/>
      </w:r>
      <w:r w:rsidRPr="001A1246">
        <w:rPr>
          <w:rFonts w:asciiTheme="majorBidi" w:hAnsiTheme="majorBidi" w:cstheme="majorBidi"/>
          <w:b/>
          <w:sz w:val="28"/>
          <w:szCs w:val="28"/>
        </w:rPr>
        <w:tab/>
      </w:r>
      <w:proofErr w:type="spellStart"/>
      <w:r w:rsidRPr="001A1246">
        <w:rPr>
          <w:rFonts w:asciiTheme="majorBidi" w:hAnsiTheme="majorBidi" w:cstheme="majorBidi"/>
          <w:b/>
          <w:sz w:val="28"/>
          <w:szCs w:val="28"/>
        </w:rPr>
        <w:t>М.Абылгазиев</w:t>
      </w:r>
      <w:proofErr w:type="spellEnd"/>
    </w:p>
    <w:p w:rsidR="00ED0591" w:rsidRDefault="00ED0591" w:rsidP="00EE61E3">
      <w:pPr>
        <w:spacing w:after="0" w:line="240" w:lineRule="auto"/>
        <w:ind w:firstLine="709"/>
        <w:jc w:val="both"/>
        <w:rPr>
          <w:rFonts w:asciiTheme="majorBidi" w:hAnsiTheme="majorBidi" w:cstheme="majorBidi"/>
          <w:b/>
          <w:sz w:val="28"/>
          <w:szCs w:val="28"/>
        </w:rPr>
      </w:pPr>
    </w:p>
    <w:p w:rsidR="00ED0591" w:rsidRDefault="00ED0591" w:rsidP="00EE61E3">
      <w:pPr>
        <w:spacing w:after="0" w:line="240" w:lineRule="auto"/>
        <w:ind w:firstLine="709"/>
        <w:jc w:val="both"/>
        <w:rPr>
          <w:rFonts w:asciiTheme="majorBidi" w:hAnsiTheme="majorBidi" w:cstheme="majorBidi"/>
          <w:b/>
          <w:sz w:val="28"/>
          <w:szCs w:val="28"/>
        </w:rPr>
      </w:pPr>
    </w:p>
    <w:p w:rsidR="00ED0591" w:rsidRDefault="00ED0591" w:rsidP="00EE61E3">
      <w:pPr>
        <w:spacing w:after="0" w:line="240" w:lineRule="auto"/>
        <w:ind w:firstLine="709"/>
        <w:jc w:val="both"/>
        <w:rPr>
          <w:rFonts w:asciiTheme="majorBidi" w:hAnsiTheme="majorBidi" w:cstheme="majorBidi"/>
          <w:b/>
          <w:sz w:val="28"/>
          <w:szCs w:val="28"/>
        </w:rPr>
      </w:pPr>
    </w:p>
    <w:p w:rsidR="00ED0591" w:rsidRDefault="00ED0591" w:rsidP="00EE61E3">
      <w:pPr>
        <w:spacing w:after="0" w:line="240" w:lineRule="auto"/>
        <w:ind w:firstLine="709"/>
        <w:jc w:val="both"/>
        <w:rPr>
          <w:rFonts w:asciiTheme="majorBidi" w:hAnsiTheme="majorBidi" w:cstheme="majorBidi"/>
          <w:b/>
          <w:sz w:val="28"/>
          <w:szCs w:val="28"/>
        </w:rPr>
      </w:pPr>
    </w:p>
    <w:p w:rsidR="00ED0591" w:rsidRDefault="00ED0591" w:rsidP="00ED0591">
      <w:pPr>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Проект</w:t>
      </w:r>
    </w:p>
    <w:p w:rsidR="00ED0591" w:rsidRDefault="00ED0591" w:rsidP="00ED0591">
      <w:pPr>
        <w:spacing w:after="0" w:line="240" w:lineRule="auto"/>
        <w:jc w:val="right"/>
        <w:rPr>
          <w:rFonts w:ascii="Times New Roman" w:hAnsi="Times New Roman" w:cs="Times New Roman"/>
          <w:sz w:val="28"/>
          <w:szCs w:val="28"/>
        </w:rPr>
      </w:pPr>
    </w:p>
    <w:p w:rsidR="00ED0591" w:rsidRDefault="00ED0591" w:rsidP="00ED0591">
      <w:pPr>
        <w:spacing w:after="0" w:line="240" w:lineRule="auto"/>
        <w:jc w:val="right"/>
        <w:rPr>
          <w:rFonts w:ascii="Times New Roman" w:hAnsi="Times New Roman" w:cs="Times New Roman"/>
          <w:sz w:val="28"/>
          <w:szCs w:val="28"/>
        </w:rPr>
      </w:pPr>
    </w:p>
    <w:p w:rsidR="00ED0591" w:rsidRDefault="00ED0591" w:rsidP="00ED0591">
      <w:pPr>
        <w:spacing w:after="0" w:line="240" w:lineRule="auto"/>
        <w:jc w:val="center"/>
        <w:rPr>
          <w:rFonts w:ascii="Times New Roman" w:hAnsi="Times New Roman" w:cs="Times New Roman"/>
          <w:b/>
          <w:sz w:val="28"/>
          <w:szCs w:val="28"/>
        </w:rPr>
      </w:pPr>
      <w:r w:rsidRPr="00467BB4">
        <w:rPr>
          <w:rFonts w:ascii="Times New Roman" w:hAnsi="Times New Roman" w:cs="Times New Roman"/>
          <w:b/>
          <w:sz w:val="28"/>
          <w:szCs w:val="28"/>
        </w:rPr>
        <w:t xml:space="preserve">ПОСТАНОВЛЕНИЕ ПРАВИТЕЛЬСТВА </w:t>
      </w:r>
    </w:p>
    <w:p w:rsidR="00ED0591" w:rsidRDefault="00ED0591" w:rsidP="00ED0591">
      <w:pPr>
        <w:spacing w:after="0" w:line="240" w:lineRule="auto"/>
        <w:jc w:val="center"/>
        <w:rPr>
          <w:rFonts w:ascii="Times New Roman" w:hAnsi="Times New Roman" w:cs="Times New Roman"/>
          <w:b/>
          <w:sz w:val="28"/>
          <w:szCs w:val="28"/>
        </w:rPr>
      </w:pPr>
      <w:r w:rsidRPr="00467BB4">
        <w:rPr>
          <w:rFonts w:ascii="Times New Roman" w:hAnsi="Times New Roman" w:cs="Times New Roman"/>
          <w:b/>
          <w:sz w:val="28"/>
          <w:szCs w:val="28"/>
        </w:rPr>
        <w:t>КЫРГЫЗСКОЙ РЕСПУБЛИКИ</w:t>
      </w:r>
    </w:p>
    <w:p w:rsidR="00ED0591" w:rsidRDefault="00ED0591" w:rsidP="00ED0591">
      <w:pPr>
        <w:spacing w:after="0" w:line="240" w:lineRule="auto"/>
        <w:rPr>
          <w:rFonts w:ascii="Times New Roman" w:hAnsi="Times New Roman" w:cs="Times New Roman"/>
          <w:b/>
          <w:sz w:val="28"/>
          <w:szCs w:val="28"/>
        </w:rPr>
      </w:pPr>
    </w:p>
    <w:p w:rsidR="00ED0591" w:rsidRDefault="00ED0591" w:rsidP="00ED059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О внесении изменений в некоторые решения </w:t>
      </w:r>
    </w:p>
    <w:p w:rsidR="00ED0591" w:rsidRDefault="00ED0591" w:rsidP="00ED059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Правительства Кыргызской Республики </w:t>
      </w:r>
    </w:p>
    <w:p w:rsidR="00ED0591" w:rsidRDefault="00ED0591" w:rsidP="00ED0591">
      <w:pPr>
        <w:spacing w:after="0" w:line="240" w:lineRule="auto"/>
        <w:jc w:val="center"/>
        <w:rPr>
          <w:rFonts w:ascii="Times New Roman" w:hAnsi="Times New Roman" w:cs="Times New Roman"/>
          <w:b/>
          <w:sz w:val="28"/>
          <w:szCs w:val="28"/>
        </w:rPr>
      </w:pPr>
      <w:proofErr w:type="gramStart"/>
      <w:r>
        <w:rPr>
          <w:rFonts w:ascii="Times New Roman" w:hAnsi="Times New Roman" w:cs="Times New Roman"/>
          <w:b/>
          <w:sz w:val="28"/>
          <w:szCs w:val="28"/>
        </w:rPr>
        <w:t>в</w:t>
      </w:r>
      <w:proofErr w:type="gramEnd"/>
      <w:r>
        <w:rPr>
          <w:rFonts w:ascii="Times New Roman" w:hAnsi="Times New Roman" w:cs="Times New Roman"/>
          <w:b/>
          <w:sz w:val="28"/>
          <w:szCs w:val="28"/>
        </w:rPr>
        <w:t xml:space="preserve"> сфере высшего и среднего профессионального </w:t>
      </w:r>
    </w:p>
    <w:p w:rsidR="00ED0591" w:rsidRDefault="00ED0591" w:rsidP="00ED0591">
      <w:pPr>
        <w:spacing w:after="0" w:line="240" w:lineRule="auto"/>
        <w:jc w:val="center"/>
        <w:rPr>
          <w:rFonts w:ascii="Times New Roman" w:hAnsi="Times New Roman" w:cs="Times New Roman"/>
          <w:b/>
          <w:sz w:val="28"/>
          <w:szCs w:val="28"/>
        </w:rPr>
      </w:pPr>
      <w:proofErr w:type="gramStart"/>
      <w:r>
        <w:rPr>
          <w:rFonts w:ascii="Times New Roman" w:hAnsi="Times New Roman" w:cs="Times New Roman"/>
          <w:b/>
          <w:sz w:val="28"/>
          <w:szCs w:val="28"/>
        </w:rPr>
        <w:t>образования</w:t>
      </w:r>
      <w:proofErr w:type="gramEnd"/>
      <w:r>
        <w:rPr>
          <w:rFonts w:ascii="Times New Roman" w:hAnsi="Times New Roman" w:cs="Times New Roman"/>
          <w:b/>
          <w:sz w:val="28"/>
          <w:szCs w:val="28"/>
        </w:rPr>
        <w:t xml:space="preserve"> </w:t>
      </w:r>
    </w:p>
    <w:p w:rsidR="00ED0591" w:rsidRDefault="00ED0591" w:rsidP="00ED0591">
      <w:pPr>
        <w:spacing w:after="0" w:line="240" w:lineRule="auto"/>
        <w:ind w:firstLine="851"/>
        <w:jc w:val="both"/>
        <w:rPr>
          <w:rFonts w:ascii="Times New Roman" w:hAnsi="Times New Roman" w:cs="Times New Roman"/>
          <w:sz w:val="28"/>
          <w:szCs w:val="28"/>
        </w:rPr>
      </w:pPr>
    </w:p>
    <w:p w:rsidR="00ED0591" w:rsidRDefault="00ED0591" w:rsidP="00ED0591">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связи с введением в Кыргызской Республике режимов чрезвычайной ситуации и чрезвычайного положения, </w:t>
      </w:r>
      <w:r w:rsidRPr="00917DF4">
        <w:rPr>
          <w:rFonts w:ascii="Times New Roman" w:hAnsi="Times New Roman"/>
          <w:sz w:val="28"/>
          <w:szCs w:val="28"/>
        </w:rPr>
        <w:t xml:space="preserve">в соответствии со </w:t>
      </w:r>
      <w:r>
        <w:rPr>
          <w:rFonts w:ascii="Times New Roman" w:hAnsi="Times New Roman"/>
          <w:sz w:val="28"/>
          <w:szCs w:val="28"/>
        </w:rPr>
        <w:t xml:space="preserve">статьей 14 Закона Кыргызской Республики «Об образовании», </w:t>
      </w:r>
      <w:r w:rsidRPr="00917DF4">
        <w:rPr>
          <w:rFonts w:ascii="Times New Roman" w:hAnsi="Times New Roman"/>
          <w:sz w:val="28"/>
          <w:szCs w:val="28"/>
        </w:rPr>
        <w:t>статьями 10 и 17 конституционного Закона Кыргызской Республики «О Правительстве Кыргызской Республики», Правительство Кыргызской Республики постановляет:</w:t>
      </w:r>
    </w:p>
    <w:p w:rsidR="00ED0591" w:rsidRDefault="00ED0591" w:rsidP="00ED0591">
      <w:pPr>
        <w:spacing w:after="0" w:line="240" w:lineRule="auto"/>
        <w:ind w:firstLine="709"/>
        <w:jc w:val="both"/>
        <w:rPr>
          <w:rFonts w:ascii="Times New Roman" w:hAnsi="Times New Roman" w:cs="Times New Roman"/>
          <w:sz w:val="28"/>
          <w:szCs w:val="28"/>
        </w:rPr>
      </w:pPr>
      <w:r>
        <w:rPr>
          <w:rFonts w:ascii="Times New Roman" w:hAnsi="Times New Roman"/>
          <w:sz w:val="28"/>
          <w:szCs w:val="28"/>
        </w:rPr>
        <w:t xml:space="preserve">1. </w:t>
      </w:r>
      <w:r w:rsidRPr="00467BB4">
        <w:rPr>
          <w:rFonts w:ascii="Times New Roman" w:hAnsi="Times New Roman" w:cs="Times New Roman"/>
          <w:sz w:val="28"/>
          <w:szCs w:val="28"/>
        </w:rPr>
        <w:t xml:space="preserve">Внести в постановление Правительства Кыргызской Республики </w:t>
      </w:r>
      <w:r w:rsidRPr="00467BB4">
        <w:rPr>
          <w:rFonts w:ascii="Times New Roman" w:hAnsi="Times New Roman" w:cs="Times New Roman"/>
          <w:sz w:val="28"/>
          <w:szCs w:val="28"/>
          <w:lang w:eastAsia="ru-RU"/>
        </w:rPr>
        <w:t>«</w:t>
      </w:r>
      <w:r w:rsidRPr="00467BB4">
        <w:rPr>
          <w:rFonts w:ascii="Times New Roman" w:eastAsia="Times New Roman" w:hAnsi="Times New Roman" w:cs="Times New Roman"/>
          <w:bCs/>
          <w:sz w:val="28"/>
          <w:szCs w:val="28"/>
          <w:lang w:eastAsia="ru-RU"/>
        </w:rPr>
        <w:t>Об утверждении нормативных правовых актов, регулирующих деятельность образовательных организаций высшего и среднего профессионального образования Кыргызской Республики</w:t>
      </w:r>
      <w:r w:rsidRPr="00467BB4">
        <w:rPr>
          <w:rFonts w:ascii="Times New Roman" w:hAnsi="Times New Roman" w:cs="Times New Roman"/>
          <w:sz w:val="28"/>
          <w:szCs w:val="28"/>
          <w:lang w:eastAsia="ru-RU"/>
        </w:rPr>
        <w:t>»</w:t>
      </w:r>
      <w:r w:rsidRPr="00467BB4">
        <w:rPr>
          <w:rFonts w:ascii="Times New Roman" w:hAnsi="Times New Roman" w:cs="Times New Roman"/>
          <w:sz w:val="28"/>
          <w:szCs w:val="28"/>
        </w:rPr>
        <w:t xml:space="preserve"> от 29 мая 2012 года № </w:t>
      </w:r>
      <w:r>
        <w:rPr>
          <w:rFonts w:ascii="Times New Roman" w:hAnsi="Times New Roman" w:cs="Times New Roman"/>
          <w:sz w:val="28"/>
          <w:szCs w:val="28"/>
        </w:rPr>
        <w:t>346 следующе</w:t>
      </w:r>
      <w:r w:rsidRPr="00467BB4">
        <w:rPr>
          <w:rFonts w:ascii="Times New Roman" w:hAnsi="Times New Roman" w:cs="Times New Roman"/>
          <w:sz w:val="28"/>
          <w:szCs w:val="28"/>
        </w:rPr>
        <w:t>е изменени</w:t>
      </w:r>
      <w:r>
        <w:rPr>
          <w:rFonts w:ascii="Times New Roman" w:hAnsi="Times New Roman" w:cs="Times New Roman"/>
          <w:sz w:val="28"/>
          <w:szCs w:val="28"/>
        </w:rPr>
        <w:t>е</w:t>
      </w:r>
      <w:r w:rsidRPr="00467BB4">
        <w:rPr>
          <w:rFonts w:ascii="Times New Roman" w:hAnsi="Times New Roman" w:cs="Times New Roman"/>
          <w:sz w:val="28"/>
          <w:szCs w:val="28"/>
        </w:rPr>
        <w:t>:</w:t>
      </w:r>
    </w:p>
    <w:p w:rsidR="00ED0591" w:rsidRPr="00917DF4" w:rsidRDefault="00ED0591" w:rsidP="00ED0591">
      <w:pPr>
        <w:spacing w:after="0" w:line="240" w:lineRule="auto"/>
        <w:ind w:firstLine="709"/>
        <w:jc w:val="both"/>
        <w:rPr>
          <w:rFonts w:ascii="Times New Roman" w:hAnsi="Times New Roman" w:cs="Times New Roman"/>
          <w:sz w:val="28"/>
          <w:szCs w:val="28"/>
        </w:rPr>
      </w:pPr>
      <w:r>
        <w:rPr>
          <w:rFonts w:ascii="Times New Roman" w:hAnsi="Times New Roman"/>
          <w:sz w:val="28"/>
          <w:szCs w:val="28"/>
        </w:rPr>
        <w:t xml:space="preserve">- </w:t>
      </w:r>
      <w:r w:rsidRPr="00917DF4">
        <w:rPr>
          <w:rFonts w:ascii="Times New Roman" w:hAnsi="Times New Roman" w:cs="Times New Roman"/>
          <w:sz w:val="28"/>
          <w:szCs w:val="28"/>
        </w:rPr>
        <w:t>в Положении об итоговой государственной аттестации выпускников высших учебных заведений Кыргызской Республики, утвержденном вышеуказанным постановлением:</w:t>
      </w:r>
    </w:p>
    <w:p w:rsidR="00ED0591" w:rsidRDefault="00ED0591" w:rsidP="00ED0591">
      <w:pPr>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дополнить</w:t>
      </w:r>
      <w:proofErr w:type="gramEnd"/>
      <w:r>
        <w:rPr>
          <w:rFonts w:ascii="Times New Roman" w:hAnsi="Times New Roman"/>
          <w:sz w:val="28"/>
          <w:szCs w:val="28"/>
        </w:rPr>
        <w:t xml:space="preserve"> пунктом 15</w:t>
      </w:r>
      <w:r>
        <w:rPr>
          <w:rFonts w:ascii="Times New Roman" w:hAnsi="Times New Roman"/>
          <w:sz w:val="28"/>
          <w:szCs w:val="28"/>
          <w:vertAlign w:val="superscript"/>
        </w:rPr>
        <w:t xml:space="preserve">1 </w:t>
      </w:r>
      <w:r>
        <w:rPr>
          <w:rFonts w:ascii="Times New Roman" w:hAnsi="Times New Roman"/>
          <w:sz w:val="28"/>
          <w:szCs w:val="28"/>
        </w:rPr>
        <w:t>следующего содержания:</w:t>
      </w:r>
    </w:p>
    <w:p w:rsidR="00ED0591" w:rsidRDefault="00ED0591" w:rsidP="00ED0591">
      <w:pPr>
        <w:spacing w:after="0" w:line="240" w:lineRule="auto"/>
        <w:ind w:firstLine="709"/>
        <w:jc w:val="both"/>
        <w:rPr>
          <w:rFonts w:ascii="Times New Roman" w:hAnsi="Times New Roman"/>
          <w:sz w:val="28"/>
          <w:szCs w:val="28"/>
        </w:rPr>
      </w:pPr>
      <w:r>
        <w:rPr>
          <w:rFonts w:ascii="Times New Roman" w:hAnsi="Times New Roman"/>
          <w:sz w:val="28"/>
          <w:szCs w:val="28"/>
        </w:rPr>
        <w:t>«15</w:t>
      </w:r>
      <w:r>
        <w:rPr>
          <w:rFonts w:ascii="Times New Roman" w:hAnsi="Times New Roman"/>
          <w:sz w:val="28"/>
          <w:szCs w:val="28"/>
          <w:vertAlign w:val="superscript"/>
        </w:rPr>
        <w:t>1</w:t>
      </w:r>
      <w:r>
        <w:rPr>
          <w:rFonts w:ascii="Times New Roman" w:hAnsi="Times New Roman"/>
          <w:sz w:val="28"/>
          <w:szCs w:val="28"/>
        </w:rPr>
        <w:t xml:space="preserve">. В условиях чрезвычайной ситуации и чрезвычайного положения допускается проведение итоговой государственной аттестации выпускников в онлайн режиме с применением дистанционных образовательных технологий в соответствии с Порядком </w:t>
      </w:r>
      <w:r w:rsidRPr="002F5540">
        <w:rPr>
          <w:rFonts w:ascii="Times New Roman" w:hAnsi="Times New Roman" w:cs="Times New Roman"/>
          <w:sz w:val="28"/>
          <w:szCs w:val="28"/>
        </w:rPr>
        <w:t>применения дистанционных образовательных технологий при реализации образовательных программ</w:t>
      </w:r>
      <w:r>
        <w:rPr>
          <w:rFonts w:ascii="Times New Roman" w:hAnsi="Times New Roman" w:cs="Times New Roman"/>
          <w:sz w:val="28"/>
          <w:szCs w:val="28"/>
        </w:rPr>
        <w:t>, утвержденным постановлением Правительства Кыргызской Республики от 26 июня 2014 года № 354.</w:t>
      </w:r>
    </w:p>
    <w:p w:rsidR="00ED0591" w:rsidRDefault="00ED0591" w:rsidP="00ED0591">
      <w:pPr>
        <w:spacing w:after="0" w:line="240" w:lineRule="auto"/>
        <w:ind w:firstLine="709"/>
        <w:jc w:val="both"/>
        <w:rPr>
          <w:rFonts w:ascii="Times New Roman" w:hAnsi="Times New Roman"/>
          <w:sz w:val="28"/>
          <w:szCs w:val="28"/>
        </w:rPr>
      </w:pPr>
      <w:r>
        <w:rPr>
          <w:rFonts w:ascii="Times New Roman" w:hAnsi="Times New Roman"/>
          <w:sz w:val="28"/>
          <w:szCs w:val="28"/>
        </w:rPr>
        <w:t>Проведение итоговой государственной аттестации выпускников</w:t>
      </w:r>
      <w:r w:rsidRPr="00795482">
        <w:rPr>
          <w:rFonts w:ascii="Times New Roman" w:hAnsi="Times New Roman"/>
          <w:sz w:val="28"/>
          <w:szCs w:val="28"/>
        </w:rPr>
        <w:t xml:space="preserve"> </w:t>
      </w:r>
      <w:r>
        <w:rPr>
          <w:rFonts w:ascii="Times New Roman" w:hAnsi="Times New Roman"/>
          <w:sz w:val="28"/>
          <w:szCs w:val="28"/>
        </w:rPr>
        <w:t>в онлайн режиме с применением дистанционных образовательных технологий по дисциплинам с ограничительным грифом доступа, требующим соблюдения режима секретности, и по специальным творческим дисциплинам в учебных заведениях культуры и искусства не допускается.».</w:t>
      </w:r>
    </w:p>
    <w:p w:rsidR="00ED0591" w:rsidRDefault="00ED0591" w:rsidP="00ED0591">
      <w:pPr>
        <w:spacing w:after="0" w:line="240" w:lineRule="auto"/>
        <w:ind w:firstLine="709"/>
        <w:jc w:val="both"/>
        <w:rPr>
          <w:rFonts w:ascii="Times New Roman" w:hAnsi="Times New Roman" w:cs="Times New Roman"/>
          <w:sz w:val="28"/>
          <w:szCs w:val="28"/>
        </w:rPr>
      </w:pPr>
      <w:r>
        <w:rPr>
          <w:rFonts w:ascii="Times New Roman" w:hAnsi="Times New Roman"/>
          <w:sz w:val="28"/>
          <w:szCs w:val="28"/>
        </w:rPr>
        <w:t xml:space="preserve">2. </w:t>
      </w:r>
      <w:r w:rsidRPr="00467BB4">
        <w:rPr>
          <w:rFonts w:ascii="Times New Roman" w:hAnsi="Times New Roman" w:cs="Times New Roman"/>
          <w:sz w:val="28"/>
          <w:szCs w:val="28"/>
        </w:rPr>
        <w:t xml:space="preserve">Внести в постановление Правительства Кыргызской Республики </w:t>
      </w:r>
      <w:r w:rsidRPr="00467BB4">
        <w:rPr>
          <w:rFonts w:ascii="Times New Roman" w:hAnsi="Times New Roman" w:cs="Times New Roman"/>
          <w:sz w:val="28"/>
          <w:szCs w:val="28"/>
          <w:lang w:eastAsia="ru-RU"/>
        </w:rPr>
        <w:t>«</w:t>
      </w:r>
      <w:r w:rsidRPr="00467BB4">
        <w:rPr>
          <w:rFonts w:ascii="Times New Roman" w:eastAsia="Times New Roman" w:hAnsi="Times New Roman" w:cs="Times New Roman"/>
          <w:bCs/>
          <w:sz w:val="28"/>
          <w:szCs w:val="28"/>
          <w:lang w:eastAsia="ru-RU"/>
        </w:rPr>
        <w:t>Об утверждении нормативных правовых актов, регулирующих</w:t>
      </w:r>
      <w:r>
        <w:rPr>
          <w:rFonts w:ascii="Times New Roman" w:eastAsia="Times New Roman" w:hAnsi="Times New Roman" w:cs="Times New Roman"/>
          <w:bCs/>
          <w:sz w:val="28"/>
          <w:szCs w:val="28"/>
          <w:lang w:eastAsia="ru-RU"/>
        </w:rPr>
        <w:t xml:space="preserve"> </w:t>
      </w:r>
      <w:r w:rsidRPr="00EE61E3">
        <w:rPr>
          <w:rFonts w:ascii="Times New Roman" w:hAnsi="Times New Roman" w:cs="Times New Roman"/>
          <w:sz w:val="28"/>
          <w:szCs w:val="28"/>
        </w:rPr>
        <w:t xml:space="preserve">деятельность образовательных организаций среднего профессионального </w:t>
      </w:r>
      <w:r w:rsidRPr="00EE61E3">
        <w:rPr>
          <w:rFonts w:ascii="Times New Roman" w:hAnsi="Times New Roman" w:cs="Times New Roman"/>
          <w:sz w:val="28"/>
          <w:szCs w:val="28"/>
        </w:rPr>
        <w:lastRenderedPageBreak/>
        <w:t>образования Кыргызской Республики</w:t>
      </w:r>
      <w:r>
        <w:rPr>
          <w:rFonts w:ascii="Times New Roman" w:hAnsi="Times New Roman" w:cs="Times New Roman"/>
          <w:sz w:val="28"/>
          <w:szCs w:val="28"/>
        </w:rPr>
        <w:t>» от 4 июля 2012 года № 470 следующее изменение:</w:t>
      </w:r>
    </w:p>
    <w:p w:rsidR="00ED0591" w:rsidRPr="00917DF4" w:rsidRDefault="00ED0591" w:rsidP="00ED05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в Положении</w:t>
      </w:r>
      <w:r w:rsidRPr="00EE61E3">
        <w:rPr>
          <w:rFonts w:ascii="Times New Roman" w:hAnsi="Times New Roman" w:cs="Times New Roman"/>
          <w:sz w:val="28"/>
          <w:szCs w:val="28"/>
        </w:rPr>
        <w:t> об итоговой государственной аттестации выпускников образовательной организации среднего профессионального образования Кыргызской Республики</w:t>
      </w:r>
      <w:r>
        <w:rPr>
          <w:rFonts w:ascii="Times New Roman" w:hAnsi="Times New Roman" w:cs="Times New Roman"/>
          <w:sz w:val="28"/>
          <w:szCs w:val="28"/>
        </w:rPr>
        <w:t xml:space="preserve">, </w:t>
      </w:r>
      <w:r w:rsidRPr="00917DF4">
        <w:rPr>
          <w:rFonts w:ascii="Times New Roman" w:hAnsi="Times New Roman" w:cs="Times New Roman"/>
          <w:sz w:val="28"/>
          <w:szCs w:val="28"/>
        </w:rPr>
        <w:t>утвержденном вышеуказанным постановлением:</w:t>
      </w:r>
    </w:p>
    <w:p w:rsidR="00ED0591" w:rsidRDefault="00ED0591" w:rsidP="00ED0591">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дополнить</w:t>
      </w:r>
      <w:proofErr w:type="gramEnd"/>
      <w:r>
        <w:rPr>
          <w:rFonts w:ascii="Times New Roman" w:hAnsi="Times New Roman" w:cs="Times New Roman"/>
          <w:sz w:val="28"/>
          <w:szCs w:val="28"/>
        </w:rPr>
        <w:t xml:space="preserve"> пунктом 16</w:t>
      </w:r>
      <w:r>
        <w:rPr>
          <w:rFonts w:ascii="Times New Roman" w:hAnsi="Times New Roman" w:cs="Times New Roman"/>
          <w:sz w:val="28"/>
          <w:szCs w:val="28"/>
          <w:vertAlign w:val="superscript"/>
        </w:rPr>
        <w:t>1</w:t>
      </w:r>
      <w:r>
        <w:rPr>
          <w:rFonts w:ascii="Times New Roman" w:hAnsi="Times New Roman" w:cs="Times New Roman"/>
          <w:sz w:val="28"/>
          <w:szCs w:val="28"/>
        </w:rPr>
        <w:t xml:space="preserve"> следующего содержания:</w:t>
      </w:r>
    </w:p>
    <w:p w:rsidR="00ED0591" w:rsidRDefault="00ED0591" w:rsidP="00ED0591">
      <w:pPr>
        <w:spacing w:after="0" w:line="240" w:lineRule="auto"/>
        <w:ind w:firstLine="709"/>
        <w:jc w:val="both"/>
        <w:rPr>
          <w:rFonts w:ascii="Times New Roman" w:hAnsi="Times New Roman"/>
          <w:sz w:val="28"/>
          <w:szCs w:val="28"/>
        </w:rPr>
      </w:pPr>
      <w:r>
        <w:rPr>
          <w:rFonts w:ascii="Times New Roman" w:hAnsi="Times New Roman" w:cs="Times New Roman"/>
          <w:sz w:val="28"/>
          <w:szCs w:val="28"/>
        </w:rPr>
        <w:t>«</w:t>
      </w:r>
      <w:r>
        <w:rPr>
          <w:rFonts w:ascii="Times New Roman" w:hAnsi="Times New Roman"/>
          <w:sz w:val="28"/>
          <w:szCs w:val="28"/>
        </w:rPr>
        <w:t>16</w:t>
      </w:r>
      <w:r>
        <w:rPr>
          <w:rFonts w:ascii="Times New Roman" w:hAnsi="Times New Roman"/>
          <w:sz w:val="28"/>
          <w:szCs w:val="28"/>
          <w:vertAlign w:val="superscript"/>
        </w:rPr>
        <w:t>1</w:t>
      </w:r>
      <w:r>
        <w:rPr>
          <w:rFonts w:ascii="Times New Roman" w:hAnsi="Times New Roman"/>
          <w:sz w:val="28"/>
          <w:szCs w:val="28"/>
        </w:rPr>
        <w:t xml:space="preserve">. В условиях чрезвычайной ситуации и чрезвычайного положения допускается проведение итоговой государственной аттестации выпускников в онлайн режиме с применением дистанционных образовательных технологий в соответствии с Порядком </w:t>
      </w:r>
      <w:r w:rsidRPr="002F5540">
        <w:rPr>
          <w:rFonts w:ascii="Times New Roman" w:hAnsi="Times New Roman" w:cs="Times New Roman"/>
          <w:sz w:val="28"/>
          <w:szCs w:val="28"/>
        </w:rPr>
        <w:t>применения дистанционных образовательных технологий при реализации образовательных программ</w:t>
      </w:r>
      <w:r>
        <w:rPr>
          <w:rFonts w:ascii="Times New Roman" w:hAnsi="Times New Roman" w:cs="Times New Roman"/>
          <w:sz w:val="28"/>
          <w:szCs w:val="28"/>
        </w:rPr>
        <w:t>, утвержденным постановлением Правительства Кыргызской Республики от 26 июня 2014 года № 354.</w:t>
      </w:r>
    </w:p>
    <w:p w:rsidR="00ED0591" w:rsidRPr="00EE61E3" w:rsidRDefault="00ED0591" w:rsidP="00ED0591">
      <w:pPr>
        <w:spacing w:after="0" w:line="240" w:lineRule="auto"/>
        <w:ind w:firstLine="709"/>
        <w:jc w:val="both"/>
        <w:rPr>
          <w:rFonts w:ascii="Times New Roman" w:hAnsi="Times New Roman"/>
          <w:sz w:val="28"/>
          <w:szCs w:val="28"/>
        </w:rPr>
      </w:pPr>
      <w:r>
        <w:rPr>
          <w:rFonts w:ascii="Times New Roman" w:hAnsi="Times New Roman"/>
          <w:sz w:val="28"/>
          <w:szCs w:val="28"/>
        </w:rPr>
        <w:t>Проведение итоговой государственной аттестации выпускников</w:t>
      </w:r>
      <w:r w:rsidRPr="00795482">
        <w:rPr>
          <w:rFonts w:ascii="Times New Roman" w:hAnsi="Times New Roman"/>
          <w:sz w:val="28"/>
          <w:szCs w:val="28"/>
        </w:rPr>
        <w:t xml:space="preserve"> </w:t>
      </w:r>
      <w:r>
        <w:rPr>
          <w:rFonts w:ascii="Times New Roman" w:hAnsi="Times New Roman"/>
          <w:sz w:val="28"/>
          <w:szCs w:val="28"/>
        </w:rPr>
        <w:t>в онлайн режиме с применением дистанционных образовательных технологий по дисциплинам с ограничительным грифом доступа, требующим соблюдения режима секретности, и по специальным творческим дисциплинам в образовательных организациях культуры и искусства не допускается.».</w:t>
      </w:r>
    </w:p>
    <w:p w:rsidR="00ED0591" w:rsidRDefault="00ED0591" w:rsidP="00ED0591">
      <w:pPr>
        <w:spacing w:after="0" w:line="240" w:lineRule="auto"/>
        <w:ind w:firstLine="709"/>
        <w:jc w:val="both"/>
        <w:rPr>
          <w:rFonts w:ascii="Times New Roman" w:eastAsia="Times New Roman" w:hAnsi="Times New Roman" w:cs="Times New Roman"/>
          <w:bCs/>
          <w:sz w:val="28"/>
          <w:szCs w:val="28"/>
          <w:lang w:eastAsia="ru-RU"/>
        </w:rPr>
      </w:pPr>
      <w:r>
        <w:rPr>
          <w:rFonts w:ascii="Times New Roman" w:hAnsi="Times New Roman"/>
          <w:sz w:val="28"/>
          <w:szCs w:val="28"/>
        </w:rPr>
        <w:t xml:space="preserve">3. </w:t>
      </w:r>
      <w:r w:rsidRPr="00467BB4">
        <w:rPr>
          <w:rFonts w:ascii="Times New Roman" w:hAnsi="Times New Roman" w:cs="Times New Roman"/>
          <w:sz w:val="28"/>
          <w:szCs w:val="28"/>
        </w:rPr>
        <w:t xml:space="preserve">Внести в постановление Правительства Кыргызской Республики </w:t>
      </w:r>
      <w:r w:rsidRPr="00467BB4">
        <w:rPr>
          <w:rFonts w:ascii="Times New Roman" w:hAnsi="Times New Roman" w:cs="Times New Roman"/>
          <w:sz w:val="28"/>
          <w:szCs w:val="28"/>
          <w:lang w:eastAsia="ru-RU"/>
        </w:rPr>
        <w:t>«</w:t>
      </w:r>
      <w:r w:rsidRPr="00467BB4">
        <w:rPr>
          <w:rFonts w:ascii="Times New Roman" w:eastAsia="Times New Roman" w:hAnsi="Times New Roman" w:cs="Times New Roman"/>
          <w:bCs/>
          <w:sz w:val="28"/>
          <w:szCs w:val="28"/>
          <w:lang w:eastAsia="ru-RU"/>
        </w:rPr>
        <w:t>Об утверждении</w:t>
      </w:r>
      <w:r>
        <w:rPr>
          <w:rFonts w:ascii="Times New Roman" w:eastAsia="Times New Roman" w:hAnsi="Times New Roman" w:cs="Times New Roman"/>
          <w:bCs/>
          <w:sz w:val="28"/>
          <w:szCs w:val="28"/>
          <w:lang w:eastAsia="ru-RU"/>
        </w:rPr>
        <w:t xml:space="preserve"> нормативных правовых актов, регулирующих применение дистанционных образовательных технологий» от </w:t>
      </w:r>
      <w:r w:rsidRPr="002F5540">
        <w:rPr>
          <w:rFonts w:ascii="Times New Roman" w:eastAsia="Times New Roman" w:hAnsi="Times New Roman" w:cs="Times New Roman"/>
          <w:bCs/>
          <w:sz w:val="28"/>
          <w:szCs w:val="28"/>
          <w:lang w:eastAsia="ru-RU"/>
        </w:rPr>
        <w:t>26 июня 2014 года № 354</w:t>
      </w:r>
      <w:r>
        <w:rPr>
          <w:rFonts w:ascii="Times New Roman" w:eastAsia="Times New Roman" w:hAnsi="Times New Roman" w:cs="Times New Roman"/>
          <w:bCs/>
          <w:sz w:val="28"/>
          <w:szCs w:val="28"/>
          <w:lang w:eastAsia="ru-RU"/>
        </w:rPr>
        <w:t xml:space="preserve"> следующие изменения:</w:t>
      </w:r>
    </w:p>
    <w:p w:rsidR="00ED0591" w:rsidRPr="00917DF4" w:rsidRDefault="00ED0591" w:rsidP="00ED0591">
      <w:pPr>
        <w:spacing w:after="0" w:line="240" w:lineRule="auto"/>
        <w:ind w:firstLine="709"/>
        <w:jc w:val="both"/>
        <w:rPr>
          <w:rFonts w:ascii="Times New Roman" w:hAnsi="Times New Roman" w:cs="Times New Roman"/>
          <w:sz w:val="28"/>
          <w:szCs w:val="28"/>
        </w:rPr>
      </w:pPr>
      <w:r w:rsidRPr="002F5540">
        <w:rPr>
          <w:rFonts w:ascii="Times New Roman" w:hAnsi="Times New Roman" w:cs="Times New Roman"/>
          <w:sz w:val="28"/>
          <w:szCs w:val="28"/>
        </w:rPr>
        <w:t xml:space="preserve">- в </w:t>
      </w:r>
      <w:r>
        <w:rPr>
          <w:rFonts w:ascii="Times New Roman" w:hAnsi="Times New Roman" w:cs="Times New Roman"/>
          <w:sz w:val="28"/>
          <w:szCs w:val="28"/>
        </w:rPr>
        <w:t>Порядке</w:t>
      </w:r>
      <w:r w:rsidRPr="002F5540">
        <w:rPr>
          <w:rFonts w:ascii="Times New Roman" w:hAnsi="Times New Roman" w:cs="Times New Roman"/>
          <w:sz w:val="28"/>
          <w:szCs w:val="28"/>
        </w:rPr>
        <w:t xml:space="preserve"> применения дистанционных образовательных технологий при реализации образовательных программ</w:t>
      </w:r>
      <w:r>
        <w:rPr>
          <w:rFonts w:ascii="Times New Roman" w:hAnsi="Times New Roman" w:cs="Times New Roman"/>
          <w:sz w:val="28"/>
          <w:szCs w:val="28"/>
        </w:rPr>
        <w:t xml:space="preserve">, </w:t>
      </w:r>
      <w:r w:rsidRPr="00917DF4">
        <w:rPr>
          <w:rFonts w:ascii="Times New Roman" w:hAnsi="Times New Roman" w:cs="Times New Roman"/>
          <w:sz w:val="28"/>
          <w:szCs w:val="28"/>
        </w:rPr>
        <w:t>утвержденном вышеуказанным постановлением:</w:t>
      </w:r>
    </w:p>
    <w:p w:rsidR="00ED0591" w:rsidRDefault="00ED0591" w:rsidP="00ED0591">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пункт</w:t>
      </w:r>
      <w:proofErr w:type="gramEnd"/>
      <w:r>
        <w:rPr>
          <w:rFonts w:ascii="Times New Roman" w:hAnsi="Times New Roman" w:cs="Times New Roman"/>
          <w:sz w:val="28"/>
          <w:szCs w:val="28"/>
        </w:rPr>
        <w:t xml:space="preserve"> 20 дополнить абзацем вторым следующего содержания:</w:t>
      </w:r>
    </w:p>
    <w:p w:rsidR="00ED0591" w:rsidRDefault="00ED0591" w:rsidP="00ED0591">
      <w:pPr>
        <w:spacing w:after="0" w:line="240" w:lineRule="auto"/>
        <w:ind w:firstLine="709"/>
        <w:jc w:val="both"/>
        <w:rPr>
          <w:rFonts w:ascii="Times New Roman" w:hAnsi="Times New Roman"/>
          <w:sz w:val="28"/>
          <w:szCs w:val="28"/>
        </w:rPr>
      </w:pPr>
      <w:r>
        <w:rPr>
          <w:rFonts w:ascii="Times New Roman" w:hAnsi="Times New Roman" w:cs="Times New Roman"/>
          <w:sz w:val="28"/>
          <w:szCs w:val="28"/>
        </w:rPr>
        <w:t>«</w:t>
      </w:r>
      <w:r>
        <w:rPr>
          <w:rFonts w:ascii="Times New Roman" w:hAnsi="Times New Roman"/>
          <w:sz w:val="28"/>
          <w:szCs w:val="28"/>
        </w:rPr>
        <w:t xml:space="preserve">В условиях чрезвычайной ситуации и чрезвычайного положения допускается проведение </w:t>
      </w:r>
      <w:r w:rsidRPr="002F5540">
        <w:rPr>
          <w:rFonts w:ascii="Times New Roman" w:hAnsi="Times New Roman"/>
          <w:sz w:val="28"/>
          <w:szCs w:val="28"/>
        </w:rPr>
        <w:t>промежуточной аттестации обучающихся</w:t>
      </w:r>
      <w:r w:rsidRPr="00E544B9">
        <w:rPr>
          <w:rFonts w:ascii="Arial" w:eastAsia="Times New Roman" w:hAnsi="Arial" w:cs="Arial"/>
          <w:sz w:val="20"/>
          <w:szCs w:val="20"/>
          <w:lang w:eastAsia="ru-RU"/>
        </w:rPr>
        <w:t xml:space="preserve"> </w:t>
      </w:r>
      <w:r>
        <w:rPr>
          <w:rFonts w:ascii="Times New Roman" w:hAnsi="Times New Roman"/>
          <w:sz w:val="28"/>
          <w:szCs w:val="28"/>
        </w:rPr>
        <w:t>и итоговой государственной аттестации выпускников в онлайн режиме с применением дистанционных образовательных технологий в порядке, определяемом образовательной организацией, за исключением итоговой государственной аттестации выпускников:</w:t>
      </w:r>
    </w:p>
    <w:p w:rsidR="00ED0591" w:rsidRDefault="00ED0591" w:rsidP="00ED0591">
      <w:pPr>
        <w:spacing w:after="0" w:line="240" w:lineRule="auto"/>
        <w:ind w:firstLine="709"/>
        <w:jc w:val="both"/>
        <w:rPr>
          <w:rFonts w:ascii="Times New Roman" w:hAnsi="Times New Roman"/>
          <w:sz w:val="28"/>
          <w:szCs w:val="28"/>
        </w:rPr>
      </w:pPr>
      <w:r>
        <w:rPr>
          <w:rFonts w:ascii="Times New Roman" w:hAnsi="Times New Roman"/>
          <w:sz w:val="28"/>
          <w:szCs w:val="28"/>
        </w:rPr>
        <w:t>- по дисциплинам с ограничительным грифом доступа, требующим соблюдения режима секретности;</w:t>
      </w:r>
    </w:p>
    <w:p w:rsidR="00ED0591" w:rsidRDefault="00ED0591" w:rsidP="00ED0591">
      <w:pPr>
        <w:spacing w:after="0" w:line="240" w:lineRule="auto"/>
        <w:ind w:firstLine="709"/>
        <w:jc w:val="both"/>
        <w:rPr>
          <w:rFonts w:ascii="Times New Roman" w:hAnsi="Times New Roman"/>
          <w:sz w:val="28"/>
          <w:szCs w:val="28"/>
        </w:rPr>
      </w:pPr>
      <w:r>
        <w:rPr>
          <w:rFonts w:ascii="Times New Roman" w:hAnsi="Times New Roman"/>
          <w:sz w:val="28"/>
          <w:szCs w:val="28"/>
        </w:rPr>
        <w:t>- по специальным творческим дисциплинам в учебных заведениях культуры и искусства.».</w:t>
      </w:r>
    </w:p>
    <w:p w:rsidR="00ED0591" w:rsidRPr="00917DF4" w:rsidRDefault="00ED0591" w:rsidP="00ED0591">
      <w:pPr>
        <w:spacing w:after="0" w:line="240" w:lineRule="auto"/>
        <w:ind w:firstLine="709"/>
        <w:jc w:val="both"/>
        <w:rPr>
          <w:rFonts w:ascii="Times New Roman" w:hAnsi="Times New Roman"/>
          <w:sz w:val="28"/>
          <w:szCs w:val="28"/>
        </w:rPr>
      </w:pPr>
      <w:r>
        <w:rPr>
          <w:rFonts w:ascii="Times New Roman" w:hAnsi="Times New Roman"/>
          <w:sz w:val="28"/>
          <w:szCs w:val="28"/>
        </w:rPr>
        <w:t xml:space="preserve">4. </w:t>
      </w:r>
      <w:r w:rsidRPr="00917DF4">
        <w:rPr>
          <w:rFonts w:ascii="Times New Roman" w:hAnsi="Times New Roman"/>
          <w:sz w:val="28"/>
          <w:szCs w:val="28"/>
        </w:rPr>
        <w:t>Настоящее постановление вступает в силу по истечении десяти дней со дня официального опубликования.</w:t>
      </w:r>
    </w:p>
    <w:p w:rsidR="00ED0591" w:rsidRPr="00917DF4" w:rsidRDefault="00ED0591" w:rsidP="00ED0591">
      <w:pPr>
        <w:widowControl w:val="0"/>
        <w:autoSpaceDE w:val="0"/>
        <w:autoSpaceDN w:val="0"/>
        <w:adjustRightInd w:val="0"/>
        <w:ind w:firstLine="709"/>
        <w:jc w:val="both"/>
        <w:rPr>
          <w:rFonts w:ascii="Times New Roman" w:hAnsi="Times New Roman"/>
          <w:sz w:val="28"/>
          <w:szCs w:val="28"/>
        </w:rPr>
      </w:pPr>
    </w:p>
    <w:p w:rsidR="00ED0591" w:rsidRPr="002F5540" w:rsidRDefault="00ED0591" w:rsidP="00ED0591">
      <w:pPr>
        <w:spacing w:after="0" w:line="240" w:lineRule="auto"/>
        <w:ind w:firstLine="709"/>
        <w:jc w:val="both"/>
        <w:rPr>
          <w:rFonts w:ascii="Times New Roman" w:hAnsi="Times New Roman" w:cs="Times New Roman"/>
          <w:sz w:val="28"/>
          <w:szCs w:val="28"/>
        </w:rPr>
      </w:pPr>
      <w:r w:rsidRPr="00917DF4">
        <w:rPr>
          <w:rFonts w:ascii="Times New Roman" w:hAnsi="Times New Roman"/>
          <w:b/>
          <w:sz w:val="28"/>
          <w:szCs w:val="28"/>
        </w:rPr>
        <w:t xml:space="preserve">Премьер-министр </w:t>
      </w:r>
      <w:r w:rsidRPr="00917DF4">
        <w:rPr>
          <w:rFonts w:ascii="Times New Roman" w:hAnsi="Times New Roman"/>
          <w:b/>
          <w:sz w:val="28"/>
          <w:szCs w:val="28"/>
        </w:rPr>
        <w:tab/>
      </w:r>
      <w:r w:rsidRPr="00917DF4">
        <w:rPr>
          <w:rFonts w:ascii="Times New Roman" w:hAnsi="Times New Roman"/>
          <w:b/>
          <w:sz w:val="28"/>
          <w:szCs w:val="28"/>
        </w:rPr>
        <w:tab/>
      </w:r>
      <w:r w:rsidRPr="00917DF4">
        <w:rPr>
          <w:rFonts w:ascii="Times New Roman" w:hAnsi="Times New Roman"/>
          <w:b/>
          <w:sz w:val="28"/>
          <w:szCs w:val="28"/>
        </w:rPr>
        <w:tab/>
      </w:r>
      <w:r w:rsidRPr="00917DF4">
        <w:rPr>
          <w:rFonts w:ascii="Times New Roman" w:hAnsi="Times New Roman"/>
          <w:b/>
          <w:sz w:val="28"/>
          <w:szCs w:val="28"/>
        </w:rPr>
        <w:tab/>
      </w:r>
      <w:r w:rsidRPr="00917DF4">
        <w:rPr>
          <w:rFonts w:ascii="Times New Roman" w:hAnsi="Times New Roman"/>
          <w:b/>
          <w:sz w:val="28"/>
          <w:szCs w:val="28"/>
        </w:rPr>
        <w:tab/>
      </w:r>
      <w:r w:rsidRPr="00917DF4">
        <w:rPr>
          <w:rFonts w:ascii="Times New Roman" w:hAnsi="Times New Roman"/>
          <w:b/>
          <w:sz w:val="28"/>
          <w:szCs w:val="28"/>
        </w:rPr>
        <w:tab/>
      </w:r>
      <w:proofErr w:type="spellStart"/>
      <w:r w:rsidRPr="00917DF4">
        <w:rPr>
          <w:rFonts w:ascii="Times New Roman" w:hAnsi="Times New Roman"/>
          <w:b/>
          <w:sz w:val="28"/>
          <w:szCs w:val="28"/>
        </w:rPr>
        <w:t>М.Абылгазиев</w:t>
      </w:r>
      <w:proofErr w:type="spellEnd"/>
    </w:p>
    <w:p w:rsidR="00ED0591" w:rsidRPr="00467BB4" w:rsidRDefault="00ED0591" w:rsidP="00ED0591">
      <w:pPr>
        <w:spacing w:after="0" w:line="240" w:lineRule="auto"/>
        <w:rPr>
          <w:rFonts w:ascii="Times New Roman" w:hAnsi="Times New Roman" w:cs="Times New Roman"/>
          <w:sz w:val="28"/>
          <w:szCs w:val="28"/>
        </w:rPr>
      </w:pPr>
    </w:p>
    <w:p w:rsidR="00467BB4" w:rsidRPr="001A1246" w:rsidRDefault="00467BB4" w:rsidP="00467BB4">
      <w:pPr>
        <w:spacing w:after="0" w:line="240" w:lineRule="auto"/>
        <w:rPr>
          <w:rFonts w:asciiTheme="majorBidi" w:hAnsiTheme="majorBidi" w:cstheme="majorBidi"/>
          <w:sz w:val="28"/>
          <w:szCs w:val="28"/>
        </w:rPr>
      </w:pPr>
    </w:p>
    <w:sectPr w:rsidR="00467BB4" w:rsidRPr="001A1246" w:rsidSect="00467BB4">
      <w:footerReference w:type="default" r:id="rId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55E" w:rsidRDefault="007D755E" w:rsidP="00EE61E3">
      <w:pPr>
        <w:spacing w:after="0" w:line="240" w:lineRule="auto"/>
      </w:pPr>
      <w:r>
        <w:separator/>
      </w:r>
    </w:p>
  </w:endnote>
  <w:endnote w:type="continuationSeparator" w:id="0">
    <w:p w:rsidR="007D755E" w:rsidRDefault="007D755E" w:rsidP="00EE6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1DE0" w:rsidRDefault="00E11DE0">
    <w:pPr>
      <w:pStyle w:val="a7"/>
      <w:rPr>
        <w:rFonts w:asciiTheme="majorBidi" w:hAnsiTheme="majorBidi" w:cstheme="majorBidi"/>
        <w:lang w:val="ky-KG"/>
      </w:rPr>
    </w:pPr>
    <w:r>
      <w:rPr>
        <w:rFonts w:asciiTheme="majorBidi" w:hAnsiTheme="majorBidi" w:cstheme="majorBidi"/>
        <w:lang w:val="ky-KG"/>
      </w:rPr>
      <w:t>Кыргыз Республикасынын</w:t>
    </w:r>
  </w:p>
  <w:p w:rsidR="0097643C" w:rsidRPr="00E11DE0" w:rsidRDefault="00E11DE0" w:rsidP="00E11DE0">
    <w:pPr>
      <w:pStyle w:val="a7"/>
      <w:rPr>
        <w:rFonts w:asciiTheme="majorBidi" w:hAnsiTheme="majorBidi" w:cstheme="majorBidi"/>
      </w:rPr>
    </w:pPr>
    <w:r>
      <w:rPr>
        <w:rFonts w:asciiTheme="majorBidi" w:hAnsiTheme="majorBidi" w:cstheme="majorBidi"/>
        <w:lang w:val="ky-KG"/>
      </w:rPr>
      <w:t xml:space="preserve">Билим берүү жана илим министри </w:t>
    </w:r>
    <w:r w:rsidR="0097643C" w:rsidRPr="00E11DE0">
      <w:rPr>
        <w:rFonts w:asciiTheme="majorBidi" w:hAnsiTheme="majorBidi" w:cstheme="majorBidi"/>
      </w:rPr>
      <w:t xml:space="preserve">______________________ </w:t>
    </w:r>
    <w:proofErr w:type="spellStart"/>
    <w:r w:rsidR="0097643C" w:rsidRPr="00E11DE0">
      <w:rPr>
        <w:rFonts w:asciiTheme="majorBidi" w:hAnsiTheme="majorBidi" w:cstheme="majorBidi"/>
      </w:rPr>
      <w:t>К.А.Исаков</w:t>
    </w:r>
    <w:proofErr w:type="spellEnd"/>
    <w:r w:rsidR="0097643C" w:rsidRPr="00E11DE0">
      <w:rPr>
        <w:rFonts w:asciiTheme="majorBidi" w:hAnsiTheme="majorBidi" w:cstheme="majorBidi"/>
      </w:rPr>
      <w:t xml:space="preserve">  </w:t>
    </w:r>
    <w:r>
      <w:rPr>
        <w:rFonts w:asciiTheme="majorBidi" w:hAnsiTheme="majorBidi" w:cstheme="majorBidi"/>
        <w:lang w:val="ky-KG"/>
      </w:rPr>
      <w:t xml:space="preserve">2020-ж. </w:t>
    </w:r>
    <w:r w:rsidR="0097643C" w:rsidRPr="00E11DE0">
      <w:rPr>
        <w:rFonts w:asciiTheme="majorBidi" w:hAnsiTheme="majorBidi" w:cstheme="majorBidi"/>
      </w:rPr>
      <w:t xml:space="preserve">«___» </w:t>
    </w:r>
    <w:r w:rsidR="00C26509">
      <w:rPr>
        <w:rFonts w:asciiTheme="majorBidi" w:hAnsiTheme="majorBidi" w:cstheme="majorBidi"/>
      </w:rPr>
      <w:t>май</w:t>
    </w:r>
  </w:p>
  <w:p w:rsidR="0097643C" w:rsidRPr="00E11DE0" w:rsidRDefault="0097643C">
    <w:pPr>
      <w:pStyle w:val="a7"/>
      <w:rPr>
        <w:rFonts w:asciiTheme="majorBidi" w:hAnsiTheme="majorBidi" w:cstheme="majorBidi"/>
      </w:rPr>
    </w:pPr>
  </w:p>
  <w:p w:rsidR="0097643C" w:rsidRPr="00E11DE0" w:rsidRDefault="00E11DE0" w:rsidP="00E11DE0">
    <w:pPr>
      <w:pStyle w:val="a7"/>
      <w:rPr>
        <w:rFonts w:asciiTheme="majorBidi" w:hAnsiTheme="majorBidi" w:cstheme="majorBidi"/>
        <w:lang w:val="ky-KG"/>
      </w:rPr>
    </w:pPr>
    <w:r>
      <w:rPr>
        <w:rFonts w:asciiTheme="majorBidi" w:hAnsiTheme="majorBidi" w:cstheme="majorBidi"/>
        <w:lang w:val="ky-KG"/>
      </w:rPr>
      <w:t>УККИБ начальнигинин м.а._</w:t>
    </w:r>
    <w:r w:rsidR="0097643C" w:rsidRPr="00E11DE0">
      <w:rPr>
        <w:rFonts w:asciiTheme="majorBidi" w:hAnsiTheme="majorBidi" w:cstheme="majorBidi"/>
      </w:rPr>
      <w:t xml:space="preserve">___________________________ </w:t>
    </w:r>
    <w:proofErr w:type="spellStart"/>
    <w:r w:rsidR="0097643C" w:rsidRPr="00E11DE0">
      <w:rPr>
        <w:rFonts w:asciiTheme="majorBidi" w:hAnsiTheme="majorBidi" w:cstheme="majorBidi"/>
      </w:rPr>
      <w:t>Б.Ибрагимов</w:t>
    </w:r>
    <w:proofErr w:type="spellEnd"/>
    <w:r w:rsidR="0097643C" w:rsidRPr="00E11DE0">
      <w:rPr>
        <w:rFonts w:asciiTheme="majorBidi" w:hAnsiTheme="majorBidi" w:cstheme="majorBidi"/>
      </w:rPr>
      <w:t xml:space="preserve"> </w:t>
    </w:r>
    <w:r>
      <w:rPr>
        <w:rFonts w:asciiTheme="majorBidi" w:hAnsiTheme="majorBidi" w:cstheme="majorBidi"/>
        <w:lang w:val="ky-KG"/>
      </w:rPr>
      <w:t xml:space="preserve">2020-ж. </w:t>
    </w:r>
    <w:r w:rsidR="0097643C" w:rsidRPr="00E11DE0">
      <w:rPr>
        <w:rFonts w:asciiTheme="majorBidi" w:hAnsiTheme="majorBidi" w:cstheme="majorBidi"/>
      </w:rPr>
      <w:t xml:space="preserve">«___» </w:t>
    </w:r>
    <w:r w:rsidR="00C26509">
      <w:rPr>
        <w:rFonts w:asciiTheme="majorBidi" w:hAnsiTheme="majorBidi" w:cstheme="majorBidi"/>
      </w:rPr>
      <w:t>май</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55E" w:rsidRDefault="007D755E" w:rsidP="00EE61E3">
      <w:pPr>
        <w:spacing w:after="0" w:line="240" w:lineRule="auto"/>
      </w:pPr>
      <w:r>
        <w:separator/>
      </w:r>
    </w:p>
  </w:footnote>
  <w:footnote w:type="continuationSeparator" w:id="0">
    <w:p w:rsidR="007D755E" w:rsidRDefault="007D755E" w:rsidP="00EE61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55344F"/>
    <w:multiLevelType w:val="multilevel"/>
    <w:tmpl w:val="C8FE5592"/>
    <w:lvl w:ilvl="0">
      <w:start w:val="1"/>
      <w:numFmt w:val="decimal"/>
      <w:lvlText w:val="%1."/>
      <w:lvlJc w:val="left"/>
      <w:pPr>
        <w:ind w:left="1489" w:hanging="780"/>
      </w:pPr>
      <w:rPr>
        <w:rFonts w:hint="default"/>
      </w:rPr>
    </w:lvl>
    <w:lvl w:ilvl="1">
      <w:start w:val="1"/>
      <w:numFmt w:val="decimal"/>
      <w:isLgl/>
      <w:lvlText w:val="%1.%2."/>
      <w:lvlJc w:val="left"/>
      <w:pPr>
        <w:ind w:left="1915" w:hanging="780"/>
      </w:pPr>
      <w:rPr>
        <w:rFonts w:hint="default"/>
        <w:b w:val="0"/>
      </w:rPr>
    </w:lvl>
    <w:lvl w:ilvl="2">
      <w:start w:val="1"/>
      <w:numFmt w:val="decimal"/>
      <w:isLgl/>
      <w:lvlText w:val="%1.%2.%3."/>
      <w:lvlJc w:val="left"/>
      <w:pPr>
        <w:ind w:left="1489" w:hanging="78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nsid w:val="0C875957"/>
    <w:multiLevelType w:val="hybridMultilevel"/>
    <w:tmpl w:val="70120588"/>
    <w:lvl w:ilvl="0" w:tplc="9646A4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DF73701"/>
    <w:multiLevelType w:val="hybridMultilevel"/>
    <w:tmpl w:val="AD52D772"/>
    <w:lvl w:ilvl="0" w:tplc="5C1AD76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2190B20"/>
    <w:multiLevelType w:val="hybridMultilevel"/>
    <w:tmpl w:val="DA989620"/>
    <w:lvl w:ilvl="0" w:tplc="074C6E1E">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BB4"/>
    <w:rsid w:val="000740A0"/>
    <w:rsid w:val="000D1A7C"/>
    <w:rsid w:val="00100389"/>
    <w:rsid w:val="001060E0"/>
    <w:rsid w:val="00137AB3"/>
    <w:rsid w:val="0014664A"/>
    <w:rsid w:val="00151BEA"/>
    <w:rsid w:val="001A1246"/>
    <w:rsid w:val="0021203B"/>
    <w:rsid w:val="00277587"/>
    <w:rsid w:val="002A6C01"/>
    <w:rsid w:val="002E0C3A"/>
    <w:rsid w:val="002F5540"/>
    <w:rsid w:val="003B21F2"/>
    <w:rsid w:val="003E0975"/>
    <w:rsid w:val="003E5286"/>
    <w:rsid w:val="00451B55"/>
    <w:rsid w:val="00451CEF"/>
    <w:rsid w:val="004572E8"/>
    <w:rsid w:val="00467BB4"/>
    <w:rsid w:val="004869B1"/>
    <w:rsid w:val="004F0DE2"/>
    <w:rsid w:val="00596DA5"/>
    <w:rsid w:val="00652CAF"/>
    <w:rsid w:val="006C4EFC"/>
    <w:rsid w:val="00750766"/>
    <w:rsid w:val="00795FEB"/>
    <w:rsid w:val="007D3967"/>
    <w:rsid w:val="007D755E"/>
    <w:rsid w:val="008550AF"/>
    <w:rsid w:val="00862160"/>
    <w:rsid w:val="008832DB"/>
    <w:rsid w:val="009447FA"/>
    <w:rsid w:val="0097643C"/>
    <w:rsid w:val="009A3290"/>
    <w:rsid w:val="009D4164"/>
    <w:rsid w:val="009E7A1E"/>
    <w:rsid w:val="00A16FF5"/>
    <w:rsid w:val="00A54B23"/>
    <w:rsid w:val="00AC3236"/>
    <w:rsid w:val="00AD5926"/>
    <w:rsid w:val="00AE26BC"/>
    <w:rsid w:val="00AE3B8D"/>
    <w:rsid w:val="00B63084"/>
    <w:rsid w:val="00BB0BE2"/>
    <w:rsid w:val="00BC7C6B"/>
    <w:rsid w:val="00BF118F"/>
    <w:rsid w:val="00BF228A"/>
    <w:rsid w:val="00C05C09"/>
    <w:rsid w:val="00C26509"/>
    <w:rsid w:val="00C639D2"/>
    <w:rsid w:val="00C734E8"/>
    <w:rsid w:val="00C75A94"/>
    <w:rsid w:val="00D3386A"/>
    <w:rsid w:val="00D45F0B"/>
    <w:rsid w:val="00D61998"/>
    <w:rsid w:val="00DC740C"/>
    <w:rsid w:val="00DE0FDD"/>
    <w:rsid w:val="00DF64D5"/>
    <w:rsid w:val="00E11DE0"/>
    <w:rsid w:val="00E33A70"/>
    <w:rsid w:val="00E35BDB"/>
    <w:rsid w:val="00E54A9A"/>
    <w:rsid w:val="00E64ADA"/>
    <w:rsid w:val="00E66182"/>
    <w:rsid w:val="00E72B97"/>
    <w:rsid w:val="00EA3BC2"/>
    <w:rsid w:val="00EC215C"/>
    <w:rsid w:val="00ED0591"/>
    <w:rsid w:val="00EE61E3"/>
    <w:rsid w:val="00FB3559"/>
    <w:rsid w:val="00FE2050"/>
    <w:rsid w:val="00FF114D"/>
    <w:rsid w:val="00FF1CD0"/>
    <w:rsid w:val="00FF440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479BC5-03C8-4DA3-8702-0794C56C0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7BB4"/>
    <w:pPr>
      <w:spacing w:after="0" w:line="240" w:lineRule="auto"/>
      <w:ind w:left="720"/>
      <w:contextualSpacing/>
    </w:pPr>
  </w:style>
  <w:style w:type="character" w:styleId="a4">
    <w:name w:val="Hyperlink"/>
    <w:basedOn w:val="a0"/>
    <w:uiPriority w:val="99"/>
    <w:semiHidden/>
    <w:unhideWhenUsed/>
    <w:rsid w:val="00EE61E3"/>
    <w:rPr>
      <w:color w:val="0000FF"/>
      <w:u w:val="single"/>
    </w:rPr>
  </w:style>
  <w:style w:type="paragraph" w:styleId="a5">
    <w:name w:val="header"/>
    <w:basedOn w:val="a"/>
    <w:link w:val="a6"/>
    <w:uiPriority w:val="99"/>
    <w:unhideWhenUsed/>
    <w:rsid w:val="00EE61E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E61E3"/>
  </w:style>
  <w:style w:type="paragraph" w:styleId="a7">
    <w:name w:val="footer"/>
    <w:basedOn w:val="a"/>
    <w:link w:val="a8"/>
    <w:uiPriority w:val="99"/>
    <w:unhideWhenUsed/>
    <w:rsid w:val="00EE61E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E61E3"/>
  </w:style>
  <w:style w:type="paragraph" w:styleId="a9">
    <w:name w:val="Balloon Text"/>
    <w:basedOn w:val="a"/>
    <w:link w:val="aa"/>
    <w:uiPriority w:val="99"/>
    <w:semiHidden/>
    <w:unhideWhenUsed/>
    <w:rsid w:val="00ED059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D059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1212</Words>
  <Characters>6910</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 Чубукова</dc:creator>
  <cp:keywords/>
  <dc:description/>
  <cp:lastModifiedBy>Work</cp:lastModifiedBy>
  <cp:revision>4</cp:revision>
  <cp:lastPrinted>2020-05-06T11:33:00Z</cp:lastPrinted>
  <dcterms:created xsi:type="dcterms:W3CDTF">2020-05-06T11:17:00Z</dcterms:created>
  <dcterms:modified xsi:type="dcterms:W3CDTF">2020-05-06T11:34:00Z</dcterms:modified>
</cp:coreProperties>
</file>